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0E" w:rsidRPr="008538AF" w:rsidRDefault="0093710E" w:rsidP="0093710E">
      <w:pPr>
        <w:pStyle w:val="a3"/>
        <w:spacing w:before="0" w:beforeAutospacing="0" w:after="0" w:afterAutospacing="0"/>
        <w:jc w:val="center"/>
        <w:rPr>
          <w:b/>
          <w:bCs/>
          <w:color w:val="000080"/>
          <w:sz w:val="28"/>
          <w:szCs w:val="28"/>
        </w:rPr>
      </w:pPr>
      <w:r w:rsidRPr="008538AF">
        <w:rPr>
          <w:b/>
          <w:bCs/>
          <w:color w:val="2C1B09"/>
          <w:sz w:val="28"/>
          <w:szCs w:val="28"/>
        </w:rPr>
        <w:fldChar w:fldCharType="begin"/>
      </w:r>
      <w:r w:rsidRPr="008538AF">
        <w:rPr>
          <w:b/>
          <w:bCs/>
          <w:color w:val="2C1B09"/>
          <w:sz w:val="28"/>
          <w:szCs w:val="28"/>
        </w:rPr>
        <w:instrText xml:space="preserve"> HYPERLINK "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 "_blank" </w:instrText>
      </w:r>
      <w:r w:rsidRPr="008538AF">
        <w:rPr>
          <w:b/>
          <w:bCs/>
          <w:color w:val="2C1B09"/>
          <w:sz w:val="28"/>
          <w:szCs w:val="28"/>
        </w:rPr>
        <w:fldChar w:fldCharType="separate"/>
      </w:r>
      <w:r w:rsidRPr="008538AF">
        <w:rPr>
          <w:rStyle w:val="a4"/>
          <w:b/>
          <w:bCs/>
          <w:color w:val="000000"/>
          <w:sz w:val="28"/>
          <w:szCs w:val="28"/>
          <w:u w:val="none"/>
        </w:rPr>
        <w:t>Курение</w:t>
      </w:r>
      <w:r w:rsidRPr="008538AF">
        <w:rPr>
          <w:b/>
          <w:bCs/>
          <w:color w:val="2C1B09"/>
          <w:sz w:val="28"/>
          <w:szCs w:val="28"/>
        </w:rPr>
        <w:fldChar w:fldCharType="end"/>
      </w:r>
      <w:r w:rsidRPr="008538AF">
        <w:rPr>
          <w:b/>
          <w:bCs/>
          <w:color w:val="000000"/>
          <w:sz w:val="28"/>
          <w:szCs w:val="28"/>
        </w:rPr>
        <w:t> и </w:t>
      </w:r>
      <w:hyperlink r:id="rId8" w:tgtFrame="_blank" w:history="1">
        <w:r w:rsidRPr="008538AF">
          <w:rPr>
            <w:rStyle w:val="a4"/>
            <w:b/>
            <w:bCs/>
            <w:color w:val="000000"/>
            <w:sz w:val="28"/>
            <w:szCs w:val="28"/>
            <w:u w:val="none"/>
          </w:rPr>
          <w:t>алкоголизм</w:t>
        </w:r>
      </w:hyperlink>
      <w:r w:rsidRPr="008538AF">
        <w:rPr>
          <w:b/>
          <w:bCs/>
          <w:color w:val="000000"/>
          <w:sz w:val="28"/>
          <w:szCs w:val="28"/>
        </w:rPr>
        <w:t xml:space="preserve"> очень </w:t>
      </w:r>
      <w:proofErr w:type="gramStart"/>
      <w:r w:rsidRPr="008538AF">
        <w:rPr>
          <w:b/>
          <w:bCs/>
          <w:color w:val="000000"/>
          <w:sz w:val="28"/>
          <w:szCs w:val="28"/>
        </w:rPr>
        <w:t>опасны</w:t>
      </w:r>
      <w:proofErr w:type="gramEnd"/>
      <w:r w:rsidRPr="008538AF">
        <w:rPr>
          <w:b/>
          <w:bCs/>
          <w:color w:val="000000"/>
          <w:sz w:val="28"/>
          <w:szCs w:val="28"/>
        </w:rPr>
        <w:t xml:space="preserve"> для человека. Но ещё более сильно действуют на организм человека наркотические вещества</w:t>
      </w:r>
    </w:p>
    <w:p w:rsidR="0093710E" w:rsidRDefault="0093710E" w:rsidP="0093710E">
      <w:pPr>
        <w:pStyle w:val="a3"/>
        <w:spacing w:before="0" w:beforeAutospacing="0" w:after="0" w:afterAutospacing="0"/>
        <w:ind w:firstLine="708"/>
        <w:rPr>
          <w:bCs/>
          <w:color w:val="000000"/>
          <w:sz w:val="28"/>
          <w:szCs w:val="28"/>
        </w:rPr>
      </w:pPr>
    </w:p>
    <w:p w:rsidR="0093710E" w:rsidRPr="0093710E" w:rsidRDefault="0093710E" w:rsidP="0093710E">
      <w:pPr>
        <w:pStyle w:val="a3"/>
        <w:spacing w:before="0" w:beforeAutospacing="0" w:after="0" w:afterAutospacing="0"/>
        <w:ind w:firstLine="708"/>
        <w:jc w:val="both"/>
        <w:rPr>
          <w:sz w:val="28"/>
          <w:szCs w:val="28"/>
          <w:shd w:val="clear" w:color="auto" w:fill="FFFFFF"/>
        </w:rPr>
      </w:pPr>
      <w:r w:rsidRPr="0093710E">
        <w:rPr>
          <w:sz w:val="28"/>
          <w:szCs w:val="28"/>
          <w:shd w:val="clear" w:color="auto" w:fill="FFFFFF"/>
        </w:rPr>
        <w:t>Подростковое курение – распространённая проблема в </w:t>
      </w:r>
      <w:hyperlink r:id="rId9" w:history="1">
        <w:r w:rsidRPr="0093710E">
          <w:rPr>
            <w:rStyle w:val="a4"/>
            <w:color w:val="auto"/>
            <w:sz w:val="28"/>
            <w:szCs w:val="28"/>
            <w:u w:val="none"/>
            <w:bdr w:val="none" w:sz="0" w:space="0" w:color="auto" w:frame="1"/>
            <w:shd w:val="clear" w:color="auto" w:fill="FFFFFF"/>
          </w:rPr>
          <w:t>современном мире</w:t>
        </w:r>
      </w:hyperlink>
      <w:r w:rsidRPr="0093710E">
        <w:rPr>
          <w:sz w:val="28"/>
          <w:szCs w:val="28"/>
          <w:shd w:val="clear" w:color="auto" w:fill="FFFFFF"/>
        </w:rPr>
        <w:t xml:space="preserve">. Кто-то приходит к нему из-за проблем внутри семьи, другие пытаются подражать взрослым, многие дымят просто за компанию, чтобы не выделяться </w:t>
      </w:r>
      <w:proofErr w:type="gramStart"/>
      <w:r w:rsidRPr="0093710E">
        <w:rPr>
          <w:sz w:val="28"/>
          <w:szCs w:val="28"/>
          <w:shd w:val="clear" w:color="auto" w:fill="FFFFFF"/>
        </w:rPr>
        <w:t>среди</w:t>
      </w:r>
      <w:proofErr w:type="gramEnd"/>
      <w:r w:rsidRPr="0093710E">
        <w:rPr>
          <w:sz w:val="28"/>
          <w:szCs w:val="28"/>
          <w:shd w:val="clear" w:color="auto" w:fill="FFFFFF"/>
        </w:rPr>
        <w:t xml:space="preserve"> своих. Так или иначе, курение на неокрепшем организме сказывается разрушительно, влияя не только на здоровье в целом, но и на физическое и умственное развитие.</w:t>
      </w:r>
    </w:p>
    <w:p w:rsidR="0093710E" w:rsidRPr="0093710E" w:rsidRDefault="0093710E" w:rsidP="0093710E">
      <w:pPr>
        <w:pStyle w:val="a3"/>
        <w:spacing w:before="0" w:beforeAutospacing="0" w:after="0" w:afterAutospacing="0"/>
        <w:ind w:firstLine="708"/>
        <w:jc w:val="both"/>
        <w:rPr>
          <w:sz w:val="28"/>
          <w:szCs w:val="28"/>
          <w:shd w:val="clear" w:color="auto" w:fill="FFFFFF"/>
        </w:rPr>
      </w:pPr>
      <w:r w:rsidRPr="0093710E">
        <w:rPr>
          <w:sz w:val="28"/>
          <w:szCs w:val="28"/>
          <w:shd w:val="clear" w:color="auto" w:fill="FFFFFF"/>
        </w:rPr>
        <w:t>Вред никотина для растущего организма намного серьёзнее, чем для взрослых. Токсины действуют на подростков сильнее и быстрее вызывают привыкание, поскольку тело ещё не до конца сформировано. От курения страдают все системы организма. Подвергаются </w:t>
      </w:r>
      <w:hyperlink r:id="rId10" w:history="1">
        <w:r w:rsidRPr="0093710E">
          <w:rPr>
            <w:rStyle w:val="a4"/>
            <w:color w:val="auto"/>
            <w:sz w:val="28"/>
            <w:szCs w:val="28"/>
            <w:u w:val="none"/>
            <w:bdr w:val="none" w:sz="0" w:space="0" w:color="auto" w:frame="1"/>
            <w:shd w:val="clear" w:color="auto" w:fill="FFFFFF"/>
          </w:rPr>
          <w:t>негативному воздействию</w:t>
        </w:r>
      </w:hyperlink>
      <w:r w:rsidRPr="0093710E">
        <w:rPr>
          <w:sz w:val="28"/>
          <w:szCs w:val="28"/>
          <w:shd w:val="clear" w:color="auto" w:fill="FFFFFF"/>
        </w:rPr>
        <w:t> процессы роста, умственное и половое развитие.</w:t>
      </w:r>
    </w:p>
    <w:p w:rsidR="0093710E" w:rsidRPr="0093710E" w:rsidRDefault="0093710E" w:rsidP="0093710E">
      <w:pPr>
        <w:pStyle w:val="a3"/>
        <w:spacing w:before="0" w:beforeAutospacing="0" w:after="0" w:afterAutospacing="0"/>
        <w:ind w:firstLine="708"/>
        <w:jc w:val="both"/>
        <w:rPr>
          <w:sz w:val="28"/>
          <w:szCs w:val="28"/>
          <w:shd w:val="clear" w:color="auto" w:fill="FFFFFF"/>
        </w:rPr>
      </w:pPr>
      <w:r w:rsidRPr="0093710E">
        <w:rPr>
          <w:sz w:val="28"/>
          <w:szCs w:val="28"/>
          <w:shd w:val="clear" w:color="auto" w:fill="FFFFFF"/>
        </w:rPr>
        <w:t>Никотин пагубно влияет на состояние сосудов, в результате чего нарушается кровообращение в головном мозге. У курящего подростка заметно ухудшаются концентрация внимания и память, что для школьника является большим минусом.</w:t>
      </w:r>
    </w:p>
    <w:p w:rsidR="0093710E" w:rsidRPr="00476E73" w:rsidRDefault="0093710E" w:rsidP="00476E73">
      <w:pPr>
        <w:pStyle w:val="a3"/>
        <w:spacing w:before="0" w:beforeAutospacing="0" w:after="0" w:afterAutospacing="0"/>
        <w:ind w:firstLine="708"/>
        <w:jc w:val="both"/>
        <w:rPr>
          <w:sz w:val="28"/>
          <w:szCs w:val="28"/>
          <w:shd w:val="clear" w:color="auto" w:fill="FFFFFF"/>
        </w:rPr>
      </w:pPr>
      <w:r w:rsidRPr="00476E73">
        <w:rPr>
          <w:sz w:val="28"/>
          <w:szCs w:val="28"/>
          <w:shd w:val="clear" w:color="auto" w:fill="FFFFFF"/>
        </w:rPr>
        <w:t>Кроме этого, снижается качество зрения, повышается риск появления глаукомы. Никотин разрушительно влияет и на состояние некоторых зон коры, в результате чего ухудшается слух.</w:t>
      </w:r>
    </w:p>
    <w:p w:rsidR="0093710E" w:rsidRPr="00476E73" w:rsidRDefault="0093710E" w:rsidP="00476E73">
      <w:pPr>
        <w:pStyle w:val="a3"/>
        <w:spacing w:before="0" w:beforeAutospacing="0" w:after="0" w:afterAutospacing="0"/>
        <w:ind w:firstLine="708"/>
        <w:jc w:val="both"/>
        <w:rPr>
          <w:sz w:val="28"/>
          <w:szCs w:val="28"/>
          <w:shd w:val="clear" w:color="auto" w:fill="FFFFFF"/>
        </w:rPr>
      </w:pPr>
      <w:r w:rsidRPr="00476E73">
        <w:rPr>
          <w:sz w:val="28"/>
          <w:szCs w:val="28"/>
          <w:shd w:val="clear" w:color="auto" w:fill="FFFFFF"/>
        </w:rPr>
        <w:t>Под воздействием сигарет сильно страдает </w:t>
      </w:r>
      <w:hyperlink r:id="rId11" w:history="1">
        <w:r w:rsidRPr="00476E73">
          <w:rPr>
            <w:rStyle w:val="a4"/>
            <w:color w:val="auto"/>
            <w:sz w:val="28"/>
            <w:szCs w:val="28"/>
            <w:u w:val="none"/>
            <w:bdr w:val="none" w:sz="0" w:space="0" w:color="auto" w:frame="1"/>
            <w:shd w:val="clear" w:color="auto" w:fill="FFFFFF"/>
          </w:rPr>
          <w:t>нервная система</w:t>
        </w:r>
      </w:hyperlink>
      <w:r w:rsidRPr="00476E73">
        <w:rPr>
          <w:sz w:val="28"/>
          <w:szCs w:val="28"/>
          <w:shd w:val="clear" w:color="auto" w:fill="FFFFFF"/>
        </w:rPr>
        <w:t>. Последствия этого непредсказуемы: одни подростки становятся чересчур эмоциональными и вспыльчивыми, другие же, наоборот, замыкаются в себе, страдая от депрессии и мнительности.</w:t>
      </w:r>
    </w:p>
    <w:p w:rsidR="0093710E" w:rsidRPr="00476E73" w:rsidRDefault="0093710E" w:rsidP="00476E7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Ни один курильщик не может избежать проблем с сердцем и сосудами. У курящего подростка могут возникнуть следующие патологии:</w:t>
      </w:r>
    </w:p>
    <w:p w:rsidR="0093710E" w:rsidRPr="00476E73" w:rsidRDefault="0093710E" w:rsidP="00476E73">
      <w:pPr>
        <w:numPr>
          <w:ilvl w:val="0"/>
          <w:numId w:val="1"/>
        </w:numPr>
        <w:spacing w:after="0" w:line="240" w:lineRule="auto"/>
        <w:ind w:left="0" w:firstLine="680"/>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гипертония;</w:t>
      </w:r>
    </w:p>
    <w:p w:rsidR="0093710E" w:rsidRPr="00476E73" w:rsidRDefault="0093710E" w:rsidP="00476E73">
      <w:pPr>
        <w:numPr>
          <w:ilvl w:val="0"/>
          <w:numId w:val="1"/>
        </w:numPr>
        <w:spacing w:after="0" w:line="240" w:lineRule="auto"/>
        <w:ind w:left="0" w:firstLine="680"/>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тахикардия;</w:t>
      </w:r>
    </w:p>
    <w:p w:rsidR="0093710E" w:rsidRPr="00476E73" w:rsidRDefault="0093710E" w:rsidP="00476E73">
      <w:pPr>
        <w:numPr>
          <w:ilvl w:val="0"/>
          <w:numId w:val="1"/>
        </w:numPr>
        <w:spacing w:after="0" w:line="240" w:lineRule="auto"/>
        <w:ind w:left="0" w:firstLine="680"/>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сосудистые спазмы;</w:t>
      </w:r>
    </w:p>
    <w:p w:rsidR="0093710E" w:rsidRPr="00476E73" w:rsidRDefault="0093710E" w:rsidP="00476E73">
      <w:pPr>
        <w:numPr>
          <w:ilvl w:val="0"/>
          <w:numId w:val="1"/>
        </w:numPr>
        <w:spacing w:after="0" w:line="240" w:lineRule="auto"/>
        <w:ind w:left="0" w:firstLine="680"/>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хрупкость сосудов;</w:t>
      </w:r>
    </w:p>
    <w:p w:rsidR="0093710E" w:rsidRPr="00476E73" w:rsidRDefault="0093710E" w:rsidP="00476E73">
      <w:pPr>
        <w:numPr>
          <w:ilvl w:val="0"/>
          <w:numId w:val="1"/>
        </w:numPr>
        <w:spacing w:after="0" w:line="240" w:lineRule="auto"/>
        <w:ind w:left="0" w:firstLine="680"/>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атеросклеротические бляшки.</w:t>
      </w:r>
    </w:p>
    <w:p w:rsidR="0093710E" w:rsidRPr="000061AE" w:rsidRDefault="0093710E" w:rsidP="000061AE">
      <w:pPr>
        <w:numPr>
          <w:ilvl w:val="0"/>
          <w:numId w:val="1"/>
        </w:numPr>
        <w:spacing w:after="0" w:line="240" w:lineRule="auto"/>
        <w:ind w:left="0" w:firstLine="680"/>
        <w:jc w:val="both"/>
        <w:rPr>
          <w:rFonts w:ascii="Times New Roman" w:eastAsia="Times New Roman" w:hAnsi="Times New Roman" w:cs="Times New Roman"/>
          <w:sz w:val="28"/>
          <w:szCs w:val="28"/>
          <w:lang w:eastAsia="ru-RU"/>
        </w:rPr>
      </w:pPr>
      <w:r w:rsidRPr="000061AE">
        <w:rPr>
          <w:rFonts w:ascii="Times New Roman" w:eastAsia="Times New Roman" w:hAnsi="Times New Roman" w:cs="Times New Roman"/>
          <w:sz w:val="28"/>
          <w:szCs w:val="28"/>
          <w:lang w:eastAsia="ru-RU"/>
        </w:rPr>
        <w:t>Влияние на лёгкие</w:t>
      </w:r>
      <w:r w:rsidR="000061AE" w:rsidRPr="000061AE">
        <w:rPr>
          <w:rFonts w:ascii="Times New Roman" w:eastAsia="Times New Roman" w:hAnsi="Times New Roman" w:cs="Times New Roman"/>
          <w:sz w:val="28"/>
          <w:szCs w:val="28"/>
          <w:lang w:eastAsia="ru-RU"/>
        </w:rPr>
        <w:t xml:space="preserve"> – э</w:t>
      </w:r>
      <w:r w:rsidRPr="000061AE">
        <w:rPr>
          <w:rFonts w:ascii="Times New Roman" w:eastAsia="Times New Roman" w:hAnsi="Times New Roman" w:cs="Times New Roman"/>
          <w:sz w:val="28"/>
          <w:szCs w:val="28"/>
          <w:lang w:eastAsia="ru-RU"/>
        </w:rPr>
        <w:t xml:space="preserve">тот орган страдает в первую очередь, поскольку именно в бронхи поступает основная масса никотина. Проблемы с лёгкими дают о себе знать сначала одышкой при </w:t>
      </w:r>
      <w:hyperlink r:id="rId12" w:history="1">
        <w:r w:rsidRPr="000061AE">
          <w:rPr>
            <w:rFonts w:ascii="Times New Roman" w:eastAsia="Times New Roman" w:hAnsi="Times New Roman" w:cs="Times New Roman"/>
            <w:sz w:val="28"/>
            <w:szCs w:val="28"/>
            <w:bdr w:val="none" w:sz="0" w:space="0" w:color="auto" w:frame="1"/>
            <w:lang w:eastAsia="ru-RU"/>
          </w:rPr>
          <w:t>физических нагрузках</w:t>
        </w:r>
      </w:hyperlink>
      <w:r w:rsidRPr="000061AE">
        <w:rPr>
          <w:rFonts w:ascii="Times New Roman" w:eastAsia="Times New Roman" w:hAnsi="Times New Roman" w:cs="Times New Roman"/>
          <w:sz w:val="28"/>
          <w:szCs w:val="28"/>
          <w:lang w:eastAsia="ru-RU"/>
        </w:rPr>
        <w:t xml:space="preserve">, потом подросток начинает жаловаться на </w:t>
      </w:r>
      <w:hyperlink r:id="rId13" w:history="1">
        <w:r w:rsidRPr="000061AE">
          <w:rPr>
            <w:rFonts w:ascii="Times New Roman" w:eastAsia="Times New Roman" w:hAnsi="Times New Roman" w:cs="Times New Roman"/>
            <w:sz w:val="28"/>
            <w:szCs w:val="28"/>
            <w:bdr w:val="none" w:sz="0" w:space="0" w:color="auto" w:frame="1"/>
            <w:lang w:eastAsia="ru-RU"/>
          </w:rPr>
          <w:t>постоянный кашель</w:t>
        </w:r>
      </w:hyperlink>
      <w:r w:rsidRPr="000061AE">
        <w:rPr>
          <w:rFonts w:ascii="Times New Roman" w:eastAsia="Times New Roman" w:hAnsi="Times New Roman" w:cs="Times New Roman"/>
          <w:sz w:val="28"/>
          <w:szCs w:val="28"/>
          <w:lang w:eastAsia="ru-RU"/>
        </w:rPr>
        <w:t xml:space="preserve">. Если он не бросит </w:t>
      </w:r>
      <w:hyperlink r:id="rId14" w:history="1">
        <w:r w:rsidRPr="000061AE">
          <w:rPr>
            <w:rFonts w:ascii="Times New Roman" w:eastAsia="Times New Roman" w:hAnsi="Times New Roman" w:cs="Times New Roman"/>
            <w:sz w:val="28"/>
            <w:szCs w:val="28"/>
            <w:bdr w:val="none" w:sz="0" w:space="0" w:color="auto" w:frame="1"/>
            <w:lang w:eastAsia="ru-RU"/>
          </w:rPr>
          <w:t>плохую привычку</w:t>
        </w:r>
      </w:hyperlink>
      <w:r w:rsidRPr="000061AE">
        <w:rPr>
          <w:rFonts w:ascii="Times New Roman" w:eastAsia="Times New Roman" w:hAnsi="Times New Roman" w:cs="Times New Roman"/>
          <w:sz w:val="28"/>
          <w:szCs w:val="28"/>
          <w:lang w:eastAsia="ru-RU"/>
        </w:rPr>
        <w:t>, то рискует получить рак лёгких. Эта болезнь особенно распространена среди заядлых курильщиков.</w:t>
      </w:r>
    </w:p>
    <w:p w:rsidR="0093710E" w:rsidRPr="00476E73" w:rsidRDefault="0093710E" w:rsidP="00476E7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93710E" w:rsidRPr="00476E73" w:rsidRDefault="0093710E" w:rsidP="00476E7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lastRenderedPageBreak/>
        <w:t>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w:t>
      </w:r>
    </w:p>
    <w:p w:rsidR="0093710E" w:rsidRPr="00476E73" w:rsidRDefault="0093710E" w:rsidP="00476E7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476E73">
        <w:rPr>
          <w:rFonts w:ascii="Times New Roman" w:eastAsia="Times New Roman" w:hAnsi="Times New Roman" w:cs="Times New Roman"/>
          <w:sz w:val="28"/>
          <w:szCs w:val="28"/>
          <w:lang w:eastAsia="ru-RU"/>
        </w:rPr>
        <w:t>При систематическом употреблении алкоголя развивается </w:t>
      </w:r>
      <w:hyperlink r:id="rId15" w:history="1">
        <w:r w:rsidRPr="00476E73">
          <w:rPr>
            <w:rFonts w:ascii="Times New Roman" w:eastAsia="Times New Roman" w:hAnsi="Times New Roman" w:cs="Times New Roman"/>
            <w:sz w:val="28"/>
            <w:szCs w:val="28"/>
            <w:bdr w:val="none" w:sz="0" w:space="0" w:color="auto" w:frame="1"/>
            <w:lang w:eastAsia="ru-RU"/>
          </w:rPr>
          <w:t>опасная болезнь</w:t>
        </w:r>
      </w:hyperlink>
      <w:r w:rsidRPr="00476E73">
        <w:rPr>
          <w:rFonts w:ascii="Times New Roman" w:eastAsia="Times New Roman" w:hAnsi="Times New Roman" w:cs="Times New Roman"/>
          <w:sz w:val="28"/>
          <w:szCs w:val="28"/>
          <w:lang w:eastAsia="ru-RU"/>
        </w:rPr>
        <w:t> – алкоголизм. Алкоголизм опасен для здоровья человека.</w:t>
      </w:r>
    </w:p>
    <w:p w:rsidR="0093710E" w:rsidRPr="00476E73" w:rsidRDefault="0093710E" w:rsidP="0093710E">
      <w:pPr>
        <w:pStyle w:val="a3"/>
        <w:shd w:val="clear" w:color="auto" w:fill="FFFFFF"/>
        <w:spacing w:before="0" w:beforeAutospacing="0" w:after="375" w:afterAutospacing="0"/>
        <w:textAlignment w:val="baseline"/>
        <w:rPr>
          <w:sz w:val="28"/>
          <w:szCs w:val="28"/>
        </w:rPr>
      </w:pPr>
      <w:r w:rsidRPr="00476E73">
        <w:rPr>
          <w:noProof/>
          <w:sz w:val="28"/>
          <w:szCs w:val="28"/>
        </w:rPr>
        <w:drawing>
          <wp:inline distT="0" distB="0" distL="0" distR="0" wp14:anchorId="3CCF85E2" wp14:editId="005003DA">
            <wp:extent cx="5238750" cy="4495800"/>
            <wp:effectExtent l="0" t="0" r="0" b="0"/>
            <wp:docPr id="1" name="Рисунок 1" descr="https://lechim-alcogolizm.ru/images/vliyaniealkogolyanaorganizmpodrostka_6800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chim-alcogolizm.ru/images/vliyaniealkogolyanaorganizmpodrostka_6800734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4495800"/>
                    </a:xfrm>
                    <a:prstGeom prst="rect">
                      <a:avLst/>
                    </a:prstGeom>
                    <a:noFill/>
                    <a:ln>
                      <a:noFill/>
                    </a:ln>
                  </pic:spPr>
                </pic:pic>
              </a:graphicData>
            </a:graphic>
          </wp:inline>
        </w:drawing>
      </w:r>
    </w:p>
    <w:p w:rsidR="0093710E" w:rsidRPr="00476E73" w:rsidRDefault="0093710E" w:rsidP="000061AE">
      <w:pPr>
        <w:pStyle w:val="a3"/>
        <w:shd w:val="clear" w:color="auto" w:fill="FFFFFF"/>
        <w:spacing w:before="0" w:beforeAutospacing="0" w:after="0" w:afterAutospacing="0"/>
        <w:ind w:firstLine="708"/>
        <w:jc w:val="both"/>
        <w:textAlignment w:val="baseline"/>
        <w:rPr>
          <w:sz w:val="28"/>
          <w:szCs w:val="28"/>
          <w:shd w:val="clear" w:color="auto" w:fill="FFFFFF"/>
        </w:rPr>
      </w:pPr>
      <w:r w:rsidRPr="00476E73">
        <w:rPr>
          <w:sz w:val="28"/>
          <w:szCs w:val="28"/>
          <w:shd w:val="clear" w:color="auto" w:fill="FFFFFF"/>
        </w:rPr>
        <w:t>Если употребление алкоголя привело ко всем указанным последствиям, то полностью реабилитировать такого человека представляется невозможным. Курсы интоксикации помогут снять абстинентный синдром и уменьшить тягу к алкоголю, но психологическая зависимость останется и в любой момент может спровоцировать новый срыв.</w:t>
      </w:r>
    </w:p>
    <w:p w:rsidR="00476E73" w:rsidRDefault="0093710E" w:rsidP="000061AE">
      <w:pPr>
        <w:spacing w:after="0" w:line="240" w:lineRule="auto"/>
        <w:ind w:firstLine="708"/>
        <w:jc w:val="both"/>
        <w:rPr>
          <w:rFonts w:ascii="Times New Roman" w:hAnsi="Times New Roman" w:cs="Times New Roman"/>
          <w:sz w:val="28"/>
          <w:szCs w:val="28"/>
          <w:shd w:val="clear" w:color="auto" w:fill="FFFFFF"/>
        </w:rPr>
      </w:pPr>
      <w:r w:rsidRPr="00476E73">
        <w:rPr>
          <w:rFonts w:ascii="Times New Roman" w:hAnsi="Times New Roman" w:cs="Times New Roman"/>
          <w:sz w:val="28"/>
          <w:szCs w:val="28"/>
          <w:shd w:val="clear" w:color="auto" w:fill="FFFFFF"/>
        </w:rPr>
        <w:t>Курение и употребление алкоголя в подростковом возрасте проще предотвратить, чем бороться с ним.</w:t>
      </w:r>
    </w:p>
    <w:p w:rsidR="0093710E" w:rsidRPr="00476E73" w:rsidRDefault="0093710E" w:rsidP="000061AE">
      <w:pPr>
        <w:spacing w:after="0" w:line="240" w:lineRule="auto"/>
        <w:ind w:firstLine="708"/>
        <w:jc w:val="both"/>
        <w:rPr>
          <w:rFonts w:ascii="Times New Roman" w:hAnsi="Times New Roman" w:cs="Times New Roman"/>
          <w:bCs/>
          <w:sz w:val="28"/>
          <w:szCs w:val="28"/>
        </w:rPr>
      </w:pPr>
      <w:r w:rsidRPr="00476E73">
        <w:rPr>
          <w:rFonts w:ascii="Times New Roman" w:hAnsi="Times New Roman" w:cs="Times New Roman"/>
          <w:bCs/>
          <w:sz w:val="28"/>
          <w:szCs w:val="28"/>
        </w:rPr>
        <w:t>В дом, где появляются наркоманы, всегда приходит страшная беда. Здесь уже никогда не будет веселья и доброты — только горе и слёзы.</w:t>
      </w:r>
    </w:p>
    <w:p w:rsidR="0093710E" w:rsidRPr="00476E73" w:rsidRDefault="0093710E" w:rsidP="000061AE">
      <w:pPr>
        <w:pStyle w:val="1"/>
        <w:spacing w:before="0" w:line="240" w:lineRule="auto"/>
        <w:ind w:firstLine="708"/>
        <w:jc w:val="both"/>
        <w:rPr>
          <w:rFonts w:ascii="Times New Roman" w:hAnsi="Times New Roman" w:cs="Times New Roman"/>
          <w:b w:val="0"/>
          <w:color w:val="auto"/>
        </w:rPr>
      </w:pPr>
      <w:r w:rsidRPr="00476E73">
        <w:rPr>
          <w:rFonts w:ascii="Times New Roman" w:hAnsi="Times New Roman" w:cs="Times New Roman"/>
          <w:b w:val="0"/>
          <w:color w:val="auto"/>
        </w:rPr>
        <w:t>Как же проникает в дом эта беда?</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Ни в коем случае не соглашайся испытать на себе действие наркотиков!</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lastRenderedPageBreak/>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не бери из рук незнакомых людей даже угощение: в нём могут быть наркотики;</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если ты знаешь о том, что кто-то продаёт или распространяет наркотики, обязательно сообщи об этом взрослым;</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Запомни!</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Наркомания — смертельно опасная болезнь.</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Жизнь наркомана очень коротка.</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Наркоманы часто заражаются друг от друга опасными и неизлечимыми болезнями: СПИДом, гепатитом и др.</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Наркотики сильно действуют на головной мозг и делают человека слабоумным.</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 Наркоман уносит из семьи не только деньги, но и все сколько-нибудь ценные вещи, чтобы купить наркотики, без которых не может жить.</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Это должен знать каждый:</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1. Отказаться от наркотиков можно, но только в первый раз.</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Даже первая доза способна вызвать очень сильный эффект привыкания (зависимости)</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2. Наркомания - хроническое заболевание, и оно продолжается до конца жизни. Возможна лишь приостановка потребления (ремиссия). При этом болезнь как бы дремлет и может возобновиться в любой момент. Наркотик «умеет ждать».</w:t>
      </w:r>
    </w:p>
    <w:p w:rsidR="0093710E" w:rsidRPr="00476E73" w:rsidRDefault="0093710E" w:rsidP="0093710E">
      <w:pPr>
        <w:pStyle w:val="a3"/>
        <w:spacing w:before="0" w:beforeAutospacing="0" w:after="0" w:afterAutospacing="0"/>
        <w:ind w:firstLine="708"/>
        <w:jc w:val="both"/>
        <w:rPr>
          <w:bCs/>
          <w:sz w:val="28"/>
          <w:szCs w:val="28"/>
        </w:rPr>
      </w:pPr>
      <w:r w:rsidRPr="00476E73">
        <w:rPr>
          <w:bCs/>
          <w:sz w:val="28"/>
          <w:szCs w:val="28"/>
        </w:rPr>
        <w:t>3. Наркотики делают человека слабым и безвольным.</w:t>
      </w:r>
    </w:p>
    <w:p w:rsidR="0093710E" w:rsidRPr="00476E73" w:rsidRDefault="0093710E" w:rsidP="000061AE">
      <w:pPr>
        <w:pStyle w:val="a3"/>
        <w:spacing w:before="0" w:beforeAutospacing="0" w:after="0" w:afterAutospacing="0"/>
        <w:ind w:firstLine="708"/>
        <w:jc w:val="both"/>
        <w:rPr>
          <w:bCs/>
          <w:sz w:val="28"/>
          <w:szCs w:val="28"/>
        </w:rPr>
      </w:pPr>
      <w:r w:rsidRPr="00476E73">
        <w:rPr>
          <w:bCs/>
          <w:sz w:val="28"/>
          <w:szCs w:val="28"/>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что-либо сам, а управляется наркотиком. Сначала ты пробуешь наркотик, потом наступает зависимость, далее наркомания поражает организм.</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4. Наркотики нарушают познавательные способности человека.</w:t>
      </w:r>
    </w:p>
    <w:p w:rsidR="0093710E" w:rsidRPr="0093710E" w:rsidRDefault="0093710E" w:rsidP="0093710E">
      <w:pPr>
        <w:pStyle w:val="a3"/>
        <w:spacing w:before="0" w:beforeAutospacing="0" w:after="0" w:afterAutospacing="0"/>
        <w:jc w:val="both"/>
        <w:rPr>
          <w:bCs/>
          <w:sz w:val="28"/>
          <w:szCs w:val="28"/>
        </w:rPr>
      </w:pPr>
      <w:r w:rsidRPr="0093710E">
        <w:rPr>
          <w:bCs/>
          <w:sz w:val="28"/>
          <w:szCs w:val="28"/>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5. Наркотики дают фальшивое представление о счастье.</w:t>
      </w:r>
    </w:p>
    <w:p w:rsidR="0093710E" w:rsidRPr="0093710E" w:rsidRDefault="0093710E" w:rsidP="000061AE">
      <w:pPr>
        <w:pStyle w:val="a3"/>
        <w:spacing w:before="0" w:beforeAutospacing="0" w:after="0" w:afterAutospacing="0"/>
        <w:ind w:firstLine="708"/>
        <w:jc w:val="both"/>
        <w:rPr>
          <w:bCs/>
          <w:sz w:val="28"/>
          <w:szCs w:val="28"/>
        </w:rPr>
      </w:pPr>
      <w:r w:rsidRPr="0093710E">
        <w:rPr>
          <w:bCs/>
          <w:sz w:val="28"/>
          <w:szCs w:val="28"/>
        </w:rPr>
        <w:t>Искусственная «радость» заменяет общение, дружбу, любовь.</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6. Наркотики разрушают семью.</w:t>
      </w:r>
    </w:p>
    <w:p w:rsidR="0093710E" w:rsidRPr="0093710E" w:rsidRDefault="0093710E" w:rsidP="000061AE">
      <w:pPr>
        <w:pStyle w:val="a3"/>
        <w:spacing w:before="0" w:beforeAutospacing="0" w:after="0" w:afterAutospacing="0"/>
        <w:ind w:firstLine="708"/>
        <w:jc w:val="both"/>
        <w:rPr>
          <w:bCs/>
          <w:sz w:val="28"/>
          <w:szCs w:val="28"/>
        </w:rPr>
      </w:pPr>
      <w:r w:rsidRPr="0093710E">
        <w:rPr>
          <w:bCs/>
          <w:sz w:val="28"/>
          <w:szCs w:val="28"/>
        </w:rPr>
        <w:lastRenderedPageBreak/>
        <w:t>Кто сам в плену, тот не может заботиться о близких, воспитывать детей.</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7. Наркотики разрушают дружбу.</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Тому, кто «дружит» с наркотиками, друзья не нужны, а нужно только использовать людей в собственных интересах. Наркоман,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8. Наркотики ставят под угрозу будущее.</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Наркоману не нужны ни учеба, ни работа, ни достижения, ни любовь, ни семья, ни близкие люди, а нужен только «</w:t>
      </w:r>
      <w:proofErr w:type="gramStart"/>
      <w:r w:rsidRPr="0093710E">
        <w:rPr>
          <w:bCs/>
          <w:sz w:val="28"/>
          <w:szCs w:val="28"/>
        </w:rPr>
        <w:t>кайф</w:t>
      </w:r>
      <w:proofErr w:type="gramEnd"/>
      <w:r w:rsidRPr="0093710E">
        <w:rPr>
          <w:bCs/>
          <w:sz w:val="28"/>
          <w:szCs w:val="28"/>
        </w:rPr>
        <w:t>». Его ждет больница, тюрьма или смерть.</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9. Наркотики - причина многих заболеваний.</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 xml:space="preserve">От разрушения клеток мозга, слабоумия, шизофрении, поражения печени, легких, </w:t>
      </w:r>
      <w:proofErr w:type="gramStart"/>
      <w:r w:rsidRPr="0093710E">
        <w:rPr>
          <w:bCs/>
          <w:sz w:val="28"/>
          <w:szCs w:val="28"/>
        </w:rPr>
        <w:t>сердечно-сосудистой</w:t>
      </w:r>
      <w:proofErr w:type="gramEnd"/>
      <w:r w:rsidRPr="0093710E">
        <w:rPr>
          <w:bCs/>
          <w:sz w:val="28"/>
          <w:szCs w:val="28"/>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10. Наркотики – причина уродства у детей.</w:t>
      </w:r>
    </w:p>
    <w:p w:rsidR="0093710E" w:rsidRPr="0093710E" w:rsidRDefault="0093710E" w:rsidP="001C0FD4">
      <w:pPr>
        <w:pStyle w:val="a3"/>
        <w:spacing w:before="0" w:beforeAutospacing="0" w:after="0" w:afterAutospacing="0"/>
        <w:ind w:firstLine="708"/>
        <w:jc w:val="both"/>
        <w:rPr>
          <w:bCs/>
          <w:sz w:val="28"/>
          <w:szCs w:val="28"/>
        </w:rPr>
      </w:pPr>
      <w:r w:rsidRPr="0093710E">
        <w:rPr>
          <w:bCs/>
          <w:sz w:val="28"/>
          <w:szCs w:val="28"/>
        </w:rPr>
        <w:t>Даже один прием некоторых наркотиков меняет генетический код человека, не говоря уже о периодическом, и впоследствии</w:t>
      </w:r>
      <w:proofErr w:type="gramStart"/>
      <w:r w:rsidRPr="0093710E">
        <w:rPr>
          <w:bCs/>
          <w:sz w:val="28"/>
          <w:szCs w:val="28"/>
        </w:rPr>
        <w:t xml:space="preserve"> ,</w:t>
      </w:r>
      <w:proofErr w:type="gramEnd"/>
      <w:r w:rsidRPr="0093710E">
        <w:rPr>
          <w:bCs/>
          <w:sz w:val="28"/>
          <w:szCs w:val="28"/>
        </w:rPr>
        <w:t xml:space="preserve"> постоянном употреблении.</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11. Наркотики приводят к несчастным случаям.</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12. Наркотики укорачивают жизнь.</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Способы отказа от предложения попробовать наркотические вещества.</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1. Выбрать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2. "Перевести стрелки": сказать, что вы не принуждаете никого из них что-то делать, так почему же они так назойливы?</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3. Сменить тему: придумать что-нибудь, что тоже интересно и не связано с приемом наркотиков (например, пойти в спортзал, в кино, на танцы и т.д.).</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4. Сказать, что как-нибудь в другой раз...</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lastRenderedPageBreak/>
        <w:t>5. "Задавить интеллектом": если они убеждают, что это безвредно, указать, на то, где они врут или просто не знают последствий (для этого нужно знать, чем вредны наркотики).</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6. Упереться: отвечать "нет", несмотря ни на что. Отстаивать свое право иметь собственное мнение. Это, кстати, будет свидетельствовать о твердом характере.</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 xml:space="preserve">7. </w:t>
      </w:r>
      <w:proofErr w:type="gramStart"/>
      <w:r w:rsidRPr="0093710E">
        <w:rPr>
          <w:bCs/>
          <w:sz w:val="28"/>
          <w:szCs w:val="28"/>
        </w:rPr>
        <w:t>Испугать: описать какие-нибудь страшные последствия, если они будут употреблять (например, "поймают", "заболеем гепатитом, СПИДом" и т. д.</w:t>
      </w:r>
      <w:proofErr w:type="gramEnd"/>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8. Обходить стороной: если есть подозрение, что в какой-то компании в определенное время могут предложить наркотики, просто обходить ее стороной.</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Чем страшны наркотики для организма?</w:t>
      </w:r>
    </w:p>
    <w:p w:rsidR="0093710E" w:rsidRPr="0093710E" w:rsidRDefault="0093710E" w:rsidP="0093710E">
      <w:pPr>
        <w:pStyle w:val="a3"/>
        <w:spacing w:before="0" w:beforeAutospacing="0" w:after="0" w:afterAutospacing="0"/>
        <w:ind w:firstLine="708"/>
        <w:jc w:val="both"/>
        <w:rPr>
          <w:bCs/>
          <w:sz w:val="28"/>
          <w:szCs w:val="28"/>
        </w:rPr>
      </w:pPr>
      <w:r w:rsidRPr="0093710E">
        <w:rPr>
          <w:bCs/>
          <w:sz w:val="28"/>
          <w:szCs w:val="2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10 лет. Большинство умирает раньше. Весьма распространены случаи,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bookmarkStart w:id="0" w:name="_GoBack"/>
      <w:bookmarkEnd w:id="0"/>
    </w:p>
    <w:p w:rsidR="0093710E" w:rsidRPr="0093710E" w:rsidRDefault="0093710E" w:rsidP="0093710E">
      <w:pPr>
        <w:pStyle w:val="a3"/>
        <w:spacing w:before="0" w:beforeAutospacing="0" w:after="0" w:afterAutospacing="0"/>
        <w:jc w:val="both"/>
        <w:rPr>
          <w:bCs/>
          <w:sz w:val="28"/>
          <w:szCs w:val="28"/>
        </w:rPr>
      </w:pPr>
    </w:p>
    <w:p w:rsidR="00BF5572" w:rsidRPr="0093710E" w:rsidRDefault="00BF5572">
      <w:pPr>
        <w:rPr>
          <w:rFonts w:ascii="Times New Roman" w:hAnsi="Times New Roman" w:cs="Times New Roman"/>
        </w:rPr>
      </w:pPr>
    </w:p>
    <w:sectPr w:rsidR="00BF5572" w:rsidRPr="009371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95" w:rsidRDefault="00232195" w:rsidP="0093710E">
      <w:pPr>
        <w:spacing w:after="0" w:line="240" w:lineRule="auto"/>
      </w:pPr>
      <w:r>
        <w:separator/>
      </w:r>
    </w:p>
  </w:endnote>
  <w:endnote w:type="continuationSeparator" w:id="0">
    <w:p w:rsidR="00232195" w:rsidRDefault="00232195" w:rsidP="0093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95" w:rsidRDefault="00232195" w:rsidP="0093710E">
      <w:pPr>
        <w:spacing w:after="0" w:line="240" w:lineRule="auto"/>
      </w:pPr>
      <w:r>
        <w:separator/>
      </w:r>
    </w:p>
  </w:footnote>
  <w:footnote w:type="continuationSeparator" w:id="0">
    <w:p w:rsidR="00232195" w:rsidRDefault="00232195" w:rsidP="00937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E113B"/>
    <w:multiLevelType w:val="multilevel"/>
    <w:tmpl w:val="759E90FC"/>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6"/>
    <w:rsid w:val="000061AE"/>
    <w:rsid w:val="000552F8"/>
    <w:rsid w:val="001C0FD4"/>
    <w:rsid w:val="00232195"/>
    <w:rsid w:val="00476E73"/>
    <w:rsid w:val="007A76AC"/>
    <w:rsid w:val="0093710E"/>
    <w:rsid w:val="00994744"/>
    <w:rsid w:val="00AA5E06"/>
    <w:rsid w:val="00BF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0E"/>
  </w:style>
  <w:style w:type="paragraph" w:styleId="1">
    <w:name w:val="heading 1"/>
    <w:basedOn w:val="a"/>
    <w:next w:val="a"/>
    <w:link w:val="10"/>
    <w:uiPriority w:val="9"/>
    <w:qFormat/>
    <w:rsid w:val="00476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710E"/>
    <w:rPr>
      <w:color w:val="0000FF"/>
      <w:u w:val="single"/>
    </w:rPr>
  </w:style>
  <w:style w:type="paragraph" w:styleId="a5">
    <w:name w:val="Balloon Text"/>
    <w:basedOn w:val="a"/>
    <w:link w:val="a6"/>
    <w:uiPriority w:val="99"/>
    <w:semiHidden/>
    <w:unhideWhenUsed/>
    <w:rsid w:val="00937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10E"/>
    <w:rPr>
      <w:rFonts w:ascii="Tahoma" w:hAnsi="Tahoma" w:cs="Tahoma"/>
      <w:sz w:val="16"/>
      <w:szCs w:val="16"/>
    </w:rPr>
  </w:style>
  <w:style w:type="paragraph" w:styleId="a7">
    <w:name w:val="header"/>
    <w:basedOn w:val="a"/>
    <w:link w:val="a8"/>
    <w:uiPriority w:val="99"/>
    <w:unhideWhenUsed/>
    <w:rsid w:val="009371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710E"/>
  </w:style>
  <w:style w:type="paragraph" w:styleId="a9">
    <w:name w:val="footer"/>
    <w:basedOn w:val="a"/>
    <w:link w:val="aa"/>
    <w:uiPriority w:val="99"/>
    <w:unhideWhenUsed/>
    <w:rsid w:val="009371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710E"/>
  </w:style>
  <w:style w:type="character" w:customStyle="1" w:styleId="10">
    <w:name w:val="Заголовок 1 Знак"/>
    <w:basedOn w:val="a0"/>
    <w:link w:val="1"/>
    <w:uiPriority w:val="9"/>
    <w:rsid w:val="00476E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0E"/>
  </w:style>
  <w:style w:type="paragraph" w:styleId="1">
    <w:name w:val="heading 1"/>
    <w:basedOn w:val="a"/>
    <w:next w:val="a"/>
    <w:link w:val="10"/>
    <w:uiPriority w:val="9"/>
    <w:qFormat/>
    <w:rsid w:val="00476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710E"/>
    <w:rPr>
      <w:color w:val="0000FF"/>
      <w:u w:val="single"/>
    </w:rPr>
  </w:style>
  <w:style w:type="paragraph" w:styleId="a5">
    <w:name w:val="Balloon Text"/>
    <w:basedOn w:val="a"/>
    <w:link w:val="a6"/>
    <w:uiPriority w:val="99"/>
    <w:semiHidden/>
    <w:unhideWhenUsed/>
    <w:rsid w:val="00937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10E"/>
    <w:rPr>
      <w:rFonts w:ascii="Tahoma" w:hAnsi="Tahoma" w:cs="Tahoma"/>
      <w:sz w:val="16"/>
      <w:szCs w:val="16"/>
    </w:rPr>
  </w:style>
  <w:style w:type="paragraph" w:styleId="a7">
    <w:name w:val="header"/>
    <w:basedOn w:val="a"/>
    <w:link w:val="a8"/>
    <w:uiPriority w:val="99"/>
    <w:unhideWhenUsed/>
    <w:rsid w:val="009371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710E"/>
  </w:style>
  <w:style w:type="paragraph" w:styleId="a9">
    <w:name w:val="footer"/>
    <w:basedOn w:val="a"/>
    <w:link w:val="aa"/>
    <w:uiPriority w:val="99"/>
    <w:unhideWhenUsed/>
    <w:rsid w:val="009371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710E"/>
  </w:style>
  <w:style w:type="character" w:customStyle="1" w:styleId="10">
    <w:name w:val="Заголовок 1 Знак"/>
    <w:basedOn w:val="a0"/>
    <w:link w:val="1"/>
    <w:uiPriority w:val="9"/>
    <w:rsid w:val="00476E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13" Type="http://schemas.openxmlformats.org/officeDocument/2006/relationships/hyperlink" Target="https://vitantgn.ru/on-the-body/postoyannyi-kashel-chastye-prichiny-kashlya-kak-razobratsya-v.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tantgn.ru/description/narusheniya-zreniya-posle-fizicheskoi-nagruzki-zavisimos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tantgn.ru/diagnosis/lechenie-onkologicheskih-zabolevanii-nervnoi-sistemy-novoobrazovaniya.html" TargetMode="External"/><Relationship Id="rId5" Type="http://schemas.openxmlformats.org/officeDocument/2006/relationships/webSettings" Target="webSettings.xml"/><Relationship Id="rId15" Type="http://schemas.openxmlformats.org/officeDocument/2006/relationships/hyperlink" Target="https://vitantgn.ru/other/kor---chto-za-bolezn-simptomy-lechenie-posledstviya-kor-opasnaya.html" TargetMode="External"/><Relationship Id="rId10" Type="http://schemas.openxmlformats.org/officeDocument/2006/relationships/hyperlink" Target="https://vitantgn.ru/about-the-disease/rasteniya-vesov-po-goroskopu-cvety-dlya-kozeroga-negativnoe-vozdeistvie.html" TargetMode="External"/><Relationship Id="rId4" Type="http://schemas.openxmlformats.org/officeDocument/2006/relationships/settings" Target="settings.xml"/><Relationship Id="rId9" Type="http://schemas.openxmlformats.org/officeDocument/2006/relationships/hyperlink" Target="https://vitantgn.ru/drugs/bolshaya-ekologicheskaya-problema-kakie-zhe-problemy-ekologii.html" TargetMode="External"/><Relationship Id="rId14" Type="http://schemas.openxmlformats.org/officeDocument/2006/relationships/hyperlink" Target="https://vitantgn.ru/plants/utrennie-privychki-dlya-zdorovoi-zhizni-kazhdogo-iz-nas-plohie-utren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2021-08-24T13:57:00Z</dcterms:created>
  <dcterms:modified xsi:type="dcterms:W3CDTF">2021-08-24T13:57:00Z</dcterms:modified>
</cp:coreProperties>
</file>