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F" w:rsidRPr="0002665E" w:rsidRDefault="00F07DFF" w:rsidP="00F07DFF">
      <w:pPr>
        <w:jc w:val="center"/>
        <w:rPr>
          <w:b/>
          <w:sz w:val="36"/>
          <w:szCs w:val="36"/>
        </w:rPr>
      </w:pPr>
      <w:r w:rsidRPr="0002665E">
        <w:rPr>
          <w:b/>
          <w:sz w:val="36"/>
          <w:szCs w:val="36"/>
        </w:rPr>
        <w:t>Совет Плотниковского сельского поселения</w:t>
      </w:r>
    </w:p>
    <w:p w:rsidR="00F07DFF" w:rsidRPr="0002665E" w:rsidRDefault="00F07DFF" w:rsidP="00F07DFF">
      <w:pPr>
        <w:jc w:val="center"/>
      </w:pP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</w:p>
    <w:p w:rsidR="00F07DFF" w:rsidRDefault="00F07DFF" w:rsidP="00F07DFF">
      <w:pPr>
        <w:jc w:val="center"/>
        <w:rPr>
          <w:sz w:val="36"/>
          <w:szCs w:val="36"/>
        </w:rPr>
      </w:pPr>
      <w:r w:rsidRPr="0002665E">
        <w:rPr>
          <w:sz w:val="36"/>
          <w:szCs w:val="36"/>
        </w:rPr>
        <w:t>Решение</w:t>
      </w:r>
    </w:p>
    <w:p w:rsidR="00421983" w:rsidRPr="00421983" w:rsidRDefault="00421983" w:rsidP="00F07DFF">
      <w:pPr>
        <w:jc w:val="center"/>
      </w:pPr>
      <w:r>
        <w:t>проект</w:t>
      </w:r>
    </w:p>
    <w:p w:rsidR="00F07DFF" w:rsidRPr="0002665E" w:rsidRDefault="00F07DFF" w:rsidP="00F07DFF">
      <w:pPr>
        <w:jc w:val="center"/>
      </w:pPr>
    </w:p>
    <w:p w:rsidR="00F07DFF" w:rsidRPr="0002665E" w:rsidRDefault="007C159B" w:rsidP="000D0DF5">
      <w:r>
        <w:t xml:space="preserve">  </w:t>
      </w:r>
      <w:r w:rsidR="00BF12D9">
        <w:t>29.07</w:t>
      </w:r>
      <w:r>
        <w:t>.2014</w:t>
      </w:r>
      <w:r w:rsidR="000D0DF5" w:rsidRPr="0002665E">
        <w:t xml:space="preserve">                                                                                              </w:t>
      </w:r>
      <w:r w:rsidR="00421983">
        <w:t xml:space="preserve">                         № </w:t>
      </w:r>
      <w:r w:rsidR="00BF12D9">
        <w:t>10</w:t>
      </w:r>
    </w:p>
    <w:p w:rsidR="000D0DF5" w:rsidRPr="0002665E" w:rsidRDefault="000D0DF5" w:rsidP="000D0DF5">
      <w:pPr>
        <w:pStyle w:val="ConsNormal"/>
        <w:ind w:right="0" w:firstLine="0"/>
        <w:jc w:val="center"/>
      </w:pPr>
      <w:r w:rsidRPr="0002665E">
        <w:t>п.Плотниково</w:t>
      </w: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2665E" w:rsidP="000D0DF5">
      <w:pPr>
        <w:pStyle w:val="ConsNormal"/>
        <w:ind w:right="0" w:firstLine="0"/>
      </w:pPr>
      <w:r>
        <w:t>О внесении изменений</w:t>
      </w:r>
      <w:r w:rsidR="000D0DF5" w:rsidRPr="0002665E">
        <w:t xml:space="preserve"> в Решение Совета  </w:t>
      </w:r>
    </w:p>
    <w:p w:rsidR="000D0DF5" w:rsidRPr="0002665E" w:rsidRDefault="000D0DF5" w:rsidP="000D0DF5">
      <w:pPr>
        <w:pStyle w:val="ConsNormal"/>
        <w:ind w:right="0" w:firstLine="0"/>
      </w:pPr>
      <w:r w:rsidRPr="0002665E">
        <w:t xml:space="preserve">Плотниковского сельского поселения </w:t>
      </w:r>
      <w:proofErr w:type="gramStart"/>
      <w:r w:rsidRPr="0002665E">
        <w:t>от</w:t>
      </w:r>
      <w:proofErr w:type="gramEnd"/>
      <w:r w:rsidRPr="0002665E">
        <w:t xml:space="preserve"> </w:t>
      </w:r>
    </w:p>
    <w:p w:rsidR="00175785" w:rsidRDefault="000D0DF5" w:rsidP="00175785">
      <w:pPr>
        <w:pStyle w:val="ConsNormal"/>
        <w:ind w:right="0" w:firstLine="0"/>
      </w:pPr>
      <w:r w:rsidRPr="0002665E">
        <w:t xml:space="preserve">30 марта 2011 № </w:t>
      </w:r>
      <w:r w:rsidR="00175785">
        <w:t>6</w:t>
      </w:r>
      <w:r w:rsidRPr="0002665E">
        <w:t xml:space="preserve"> «</w:t>
      </w:r>
      <w:r w:rsidR="00175785" w:rsidRPr="002D5825">
        <w:t>О</w:t>
      </w:r>
      <w:r w:rsidR="00175785">
        <w:t xml:space="preserve">б установлении </w:t>
      </w:r>
    </w:p>
    <w:p w:rsidR="000D0DF5" w:rsidRPr="0002665E" w:rsidRDefault="00175785" w:rsidP="00175785">
      <w:pPr>
        <w:pStyle w:val="ConsNormal"/>
        <w:ind w:right="0" w:firstLine="0"/>
      </w:pPr>
      <w:r w:rsidRPr="002D5825">
        <w:t>земельно</w:t>
      </w:r>
      <w:r>
        <w:t>го</w:t>
      </w:r>
      <w:r w:rsidRPr="002D5825">
        <w:t xml:space="preserve"> налог</w:t>
      </w:r>
      <w:r>
        <w:t>а</w:t>
      </w:r>
      <w:r w:rsidR="000D0DF5" w:rsidRPr="0002665E">
        <w:t>»</w:t>
      </w:r>
    </w:p>
    <w:p w:rsidR="00F07DFF" w:rsidRPr="0002665E" w:rsidRDefault="00F07DFF" w:rsidP="00C24344">
      <w:pPr>
        <w:jc w:val="both"/>
      </w:pPr>
    </w:p>
    <w:p w:rsidR="000D0DF5" w:rsidRPr="0002665E" w:rsidRDefault="000D0DF5" w:rsidP="00F07DFF">
      <w:pPr>
        <w:ind w:firstLine="600"/>
      </w:pPr>
    </w:p>
    <w:p w:rsidR="00F07DFF" w:rsidRPr="0002665E" w:rsidRDefault="00B10D0E" w:rsidP="00F07DFF">
      <w:pPr>
        <w:ind w:firstLine="600"/>
      </w:pPr>
      <w:r w:rsidRPr="0002665E">
        <w:t>В соответствии с Федеральным</w:t>
      </w:r>
      <w:r w:rsidR="00175785">
        <w:t xml:space="preserve"> законо</w:t>
      </w:r>
      <w:r w:rsidRPr="0002665E">
        <w:t>м</w:t>
      </w:r>
      <w:r w:rsidR="0002665E">
        <w:t xml:space="preserve"> от 02.12.2013 № 334-ФЗ </w:t>
      </w:r>
      <w:r w:rsidR="0002665E" w:rsidRPr="0002665E">
        <w:t xml:space="preserve">«О внесении </w:t>
      </w:r>
      <w:r w:rsidR="0002665E">
        <w:t xml:space="preserve">изменений в часть </w:t>
      </w:r>
      <w:r w:rsidR="0002665E" w:rsidRPr="0002665E">
        <w:t>вторую Налогового кодекса Российской Федерации</w:t>
      </w:r>
      <w:r w:rsidR="0002665E">
        <w:t xml:space="preserve"> и статью 5 Закона Российской Федерации «О налогах на имущество физических лиц»</w:t>
      </w:r>
      <w:r w:rsidR="007C159B">
        <w:t>,</w:t>
      </w:r>
    </w:p>
    <w:p w:rsidR="007242C5" w:rsidRPr="0002665E" w:rsidRDefault="007242C5" w:rsidP="007242C5"/>
    <w:p w:rsidR="007C159B" w:rsidRDefault="007C159B" w:rsidP="007242C5"/>
    <w:p w:rsidR="00F07DFF" w:rsidRPr="0002665E" w:rsidRDefault="00F07DFF" w:rsidP="007242C5">
      <w:r w:rsidRPr="0002665E">
        <w:t>Совет Плотниковского сельского поселения РЕШИЛ:</w:t>
      </w:r>
    </w:p>
    <w:p w:rsidR="00F07DFF" w:rsidRPr="0002665E" w:rsidRDefault="00F07DFF" w:rsidP="00F07DFF"/>
    <w:p w:rsidR="00503981" w:rsidRDefault="003D7FB5" w:rsidP="00FB212C">
      <w:pPr>
        <w:pStyle w:val="ConsNormal"/>
        <w:numPr>
          <w:ilvl w:val="0"/>
          <w:numId w:val="6"/>
        </w:numPr>
        <w:ind w:right="0"/>
        <w:jc w:val="both"/>
      </w:pPr>
      <w:r w:rsidRPr="0002665E">
        <w:t>Внести</w:t>
      </w:r>
      <w:r w:rsidR="00954839" w:rsidRPr="0002665E">
        <w:t xml:space="preserve"> в Решение Совета  Плотниковского сельского</w:t>
      </w:r>
      <w:r w:rsidR="00175785">
        <w:t xml:space="preserve"> поселения  от 30 марта 2011 № 6</w:t>
      </w:r>
      <w:r w:rsidR="00954839" w:rsidRPr="0002665E">
        <w:t xml:space="preserve"> «</w:t>
      </w:r>
      <w:r w:rsidR="00175785" w:rsidRPr="002D5825">
        <w:t>О</w:t>
      </w:r>
      <w:r w:rsidR="00175785">
        <w:t xml:space="preserve">б установлении </w:t>
      </w:r>
      <w:r w:rsidR="00175785" w:rsidRPr="002D5825">
        <w:t>земельно</w:t>
      </w:r>
      <w:r w:rsidR="00175785">
        <w:t>го</w:t>
      </w:r>
      <w:r w:rsidR="00175785" w:rsidRPr="002D5825">
        <w:t xml:space="preserve"> налог</w:t>
      </w:r>
      <w:r w:rsidR="00175785">
        <w:t>а</w:t>
      </w:r>
      <w:r w:rsidR="00954839" w:rsidRPr="0002665E">
        <w:t>» следующие изменения:</w:t>
      </w:r>
    </w:p>
    <w:p w:rsidR="00C80FDD" w:rsidRDefault="001E06A6" w:rsidP="00FB212C">
      <w:pPr>
        <w:pStyle w:val="ConsNormal"/>
        <w:ind w:left="540" w:right="0" w:firstLine="311"/>
        <w:jc w:val="both"/>
      </w:pPr>
      <w:r>
        <w:t xml:space="preserve"> пункт </w:t>
      </w:r>
      <w:r w:rsidR="00503981">
        <w:t>4.6 раздела 4</w:t>
      </w:r>
      <w:r>
        <w:t xml:space="preserve"> Положения изложить в следующей редакции:</w:t>
      </w:r>
    </w:p>
    <w:p w:rsidR="006114BD" w:rsidRDefault="001E06A6" w:rsidP="00FB212C">
      <w:pPr>
        <w:pStyle w:val="ConsNormal"/>
        <w:ind w:left="851" w:right="0" w:firstLine="0"/>
      </w:pPr>
      <w:r>
        <w:t>«</w:t>
      </w:r>
      <w:r w:rsidR="006114BD">
        <w:t xml:space="preserve">Налог, подлежащий уплате по истечении налогового периода налогоплательщиками - физическими лицами, </w:t>
      </w:r>
      <w:r w:rsidR="006114BD">
        <w:rPr>
          <w:color w:val="000000"/>
          <w:spacing w:val="-1"/>
        </w:rPr>
        <w:t>уплачивающими налог на основании налогового уведомления, направленного налоговым органом, уплачивается не позднее 1 октября  года, следующего за истекшим налоговым периодом</w:t>
      </w:r>
      <w:r w:rsidR="00C36E99">
        <w:t>.»</w:t>
      </w:r>
      <w:r w:rsidR="0018146F">
        <w:t>.</w:t>
      </w:r>
    </w:p>
    <w:p w:rsidR="0093331A" w:rsidRDefault="00D812B0" w:rsidP="00FB212C">
      <w:pPr>
        <w:pStyle w:val="ConsNormal"/>
        <w:numPr>
          <w:ilvl w:val="0"/>
          <w:numId w:val="6"/>
        </w:numPr>
        <w:ind w:right="0"/>
      </w:pPr>
      <w:r>
        <w:t xml:space="preserve">Обнародовать </w:t>
      </w:r>
      <w:r w:rsidRPr="007542CF">
        <w:t>наст</w:t>
      </w:r>
      <w:r>
        <w:t>оящее р</w:t>
      </w:r>
      <w:r w:rsidRPr="007542CF">
        <w:t>ешение в установленном порядке</w:t>
      </w:r>
      <w:r w:rsidR="00804AAA" w:rsidRPr="0002665E">
        <w:t>.</w:t>
      </w:r>
      <w:r w:rsidR="00804AAA">
        <w:t xml:space="preserve"> </w:t>
      </w:r>
      <w:r w:rsidR="0093331A">
        <w:t xml:space="preserve"> </w:t>
      </w:r>
    </w:p>
    <w:p w:rsidR="006114BD" w:rsidRDefault="00FB212C" w:rsidP="00FB212C">
      <w:pPr>
        <w:pStyle w:val="ConsNormal"/>
        <w:numPr>
          <w:ilvl w:val="0"/>
          <w:numId w:val="6"/>
        </w:numPr>
        <w:ind w:right="0"/>
      </w:pPr>
      <w:r>
        <w:t>Опубликовать настоящее решение в газете «</w:t>
      </w:r>
      <w:proofErr w:type="spellStart"/>
      <w:r>
        <w:t>Бакчарская</w:t>
      </w:r>
      <w:proofErr w:type="spellEnd"/>
      <w:r>
        <w:t xml:space="preserve"> жизнь» не позднее 1 декабря 2014 года.</w:t>
      </w:r>
    </w:p>
    <w:p w:rsidR="00FB212C" w:rsidRDefault="00FB212C" w:rsidP="00FB212C">
      <w:pPr>
        <w:pStyle w:val="ConsNormal"/>
        <w:numPr>
          <w:ilvl w:val="0"/>
          <w:numId w:val="6"/>
        </w:numPr>
        <w:ind w:right="0"/>
      </w:pPr>
      <w:r>
        <w:t xml:space="preserve">Настоящее решение вступает в силу с </w:t>
      </w:r>
      <w:r w:rsidR="0093331A">
        <w:t>1 января 2015 года.</w:t>
      </w:r>
    </w:p>
    <w:p w:rsidR="006114BD" w:rsidRDefault="006114BD" w:rsidP="006114BD">
      <w:pPr>
        <w:pStyle w:val="ConsNormal"/>
        <w:ind w:left="900" w:right="0" w:firstLine="0"/>
      </w:pPr>
    </w:p>
    <w:p w:rsidR="006114BD" w:rsidRDefault="006114BD" w:rsidP="006114BD">
      <w:pPr>
        <w:pStyle w:val="ConsNormal"/>
        <w:ind w:left="900" w:right="0" w:firstLine="0"/>
      </w:pPr>
    </w:p>
    <w:p w:rsidR="006114BD" w:rsidRDefault="00421983" w:rsidP="006114BD">
      <w:pPr>
        <w:pStyle w:val="ConsNormal"/>
        <w:ind w:left="900" w:right="0" w:firstLine="0"/>
      </w:pPr>
      <w:r>
        <w:t xml:space="preserve">        </w:t>
      </w:r>
    </w:p>
    <w:p w:rsidR="00F07DFF" w:rsidRPr="0002665E" w:rsidRDefault="00F07DFF" w:rsidP="00F07DFF">
      <w:pPr>
        <w:pStyle w:val="ConsNormal"/>
        <w:ind w:right="0"/>
        <w:jc w:val="both"/>
      </w:pPr>
    </w:p>
    <w:p w:rsidR="00F07DFF" w:rsidRPr="0002665E" w:rsidRDefault="00F07DFF" w:rsidP="00F07DFF">
      <w:pPr>
        <w:pStyle w:val="ConsNormal"/>
        <w:ind w:right="0" w:firstLine="0"/>
        <w:jc w:val="both"/>
      </w:pPr>
      <w:r w:rsidRPr="0002665E">
        <w:t>Глава</w:t>
      </w:r>
      <w:r w:rsidRPr="0002665E">
        <w:br/>
        <w:t xml:space="preserve">Плотниковского сельского поселения                                      </w:t>
      </w:r>
      <w:r w:rsidR="00F96FE7" w:rsidRPr="0002665E">
        <w:t xml:space="preserve">                   </w:t>
      </w:r>
      <w:r w:rsidRPr="0002665E">
        <w:t>И.С. Грибов</w:t>
      </w:r>
    </w:p>
    <w:p w:rsidR="00F07DFF" w:rsidRPr="0002665E" w:rsidRDefault="00F07DFF" w:rsidP="00F07DFF"/>
    <w:p w:rsidR="00F07DFF" w:rsidRPr="0002665E" w:rsidRDefault="00F07DFF" w:rsidP="00F07DFF">
      <w:pPr>
        <w:pStyle w:val="ConsNormal"/>
        <w:ind w:right="0" w:firstLine="540"/>
        <w:jc w:val="center"/>
        <w:rPr>
          <w:b/>
        </w:rPr>
      </w:pPr>
    </w:p>
    <w:p w:rsidR="00C35AE5" w:rsidRPr="0002665E" w:rsidRDefault="00C35AE5"/>
    <w:sectPr w:rsidR="00C35AE5" w:rsidRPr="0002665E" w:rsidSect="006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62"/>
    <w:multiLevelType w:val="hybridMultilevel"/>
    <w:tmpl w:val="F9189CB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63364AF"/>
    <w:multiLevelType w:val="hybridMultilevel"/>
    <w:tmpl w:val="25208BAE"/>
    <w:lvl w:ilvl="0" w:tplc="617E8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1842"/>
    <w:multiLevelType w:val="hybridMultilevel"/>
    <w:tmpl w:val="2D4E730A"/>
    <w:lvl w:ilvl="0" w:tplc="94284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C132B2"/>
    <w:multiLevelType w:val="hybridMultilevel"/>
    <w:tmpl w:val="199A6B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8350BCB"/>
    <w:multiLevelType w:val="hybridMultilevel"/>
    <w:tmpl w:val="31DAC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49B5"/>
    <w:rsid w:val="0002665E"/>
    <w:rsid w:val="00083543"/>
    <w:rsid w:val="000D0DF5"/>
    <w:rsid w:val="001518F8"/>
    <w:rsid w:val="00163816"/>
    <w:rsid w:val="00175785"/>
    <w:rsid w:val="0018146F"/>
    <w:rsid w:val="001E06A6"/>
    <w:rsid w:val="00277BA1"/>
    <w:rsid w:val="00322CB7"/>
    <w:rsid w:val="00395618"/>
    <w:rsid w:val="003D7FB5"/>
    <w:rsid w:val="004023BD"/>
    <w:rsid w:val="00421983"/>
    <w:rsid w:val="004C1D3F"/>
    <w:rsid w:val="004D27ED"/>
    <w:rsid w:val="0050219F"/>
    <w:rsid w:val="00503981"/>
    <w:rsid w:val="00532BEB"/>
    <w:rsid w:val="005B30BF"/>
    <w:rsid w:val="0060097B"/>
    <w:rsid w:val="006114BD"/>
    <w:rsid w:val="00674E60"/>
    <w:rsid w:val="006A3BFB"/>
    <w:rsid w:val="007242C5"/>
    <w:rsid w:val="00741334"/>
    <w:rsid w:val="007441DC"/>
    <w:rsid w:val="00772CEA"/>
    <w:rsid w:val="00776237"/>
    <w:rsid w:val="007C0B43"/>
    <w:rsid w:val="007C159B"/>
    <w:rsid w:val="007D7AF0"/>
    <w:rsid w:val="00804AAA"/>
    <w:rsid w:val="00827EA8"/>
    <w:rsid w:val="0093331A"/>
    <w:rsid w:val="00954839"/>
    <w:rsid w:val="009E1D8F"/>
    <w:rsid w:val="009E1E28"/>
    <w:rsid w:val="00A72064"/>
    <w:rsid w:val="00B10D0E"/>
    <w:rsid w:val="00B449B5"/>
    <w:rsid w:val="00B63C70"/>
    <w:rsid w:val="00BF12D9"/>
    <w:rsid w:val="00C17379"/>
    <w:rsid w:val="00C24344"/>
    <w:rsid w:val="00C35AE5"/>
    <w:rsid w:val="00C36E99"/>
    <w:rsid w:val="00C42854"/>
    <w:rsid w:val="00C80FDD"/>
    <w:rsid w:val="00D40408"/>
    <w:rsid w:val="00D812B0"/>
    <w:rsid w:val="00EC56E3"/>
    <w:rsid w:val="00ED125F"/>
    <w:rsid w:val="00F07DFF"/>
    <w:rsid w:val="00F1229D"/>
    <w:rsid w:val="00F57BA8"/>
    <w:rsid w:val="00F96FE7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7D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3">
    <w:name w:val="Table Grid"/>
    <w:basedOn w:val="a1"/>
    <w:rsid w:val="00F1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сельская администрация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Грибов</dc:creator>
  <cp:keywords/>
  <dc:description/>
  <cp:lastModifiedBy>1</cp:lastModifiedBy>
  <cp:revision>7</cp:revision>
  <cp:lastPrinted>2013-12-02T09:22:00Z</cp:lastPrinted>
  <dcterms:created xsi:type="dcterms:W3CDTF">2014-07-10T08:23:00Z</dcterms:created>
  <dcterms:modified xsi:type="dcterms:W3CDTF">2014-09-12T08:09:00Z</dcterms:modified>
</cp:coreProperties>
</file>