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5" w:rsidRPr="008814D7" w:rsidRDefault="008814D7" w:rsidP="006E0C85">
      <w:pPr>
        <w:jc w:val="center"/>
        <w:rPr>
          <w:sz w:val="40"/>
          <w:szCs w:val="40"/>
        </w:rPr>
      </w:pPr>
      <w:r w:rsidRPr="008814D7">
        <w:rPr>
          <w:b/>
          <w:sz w:val="40"/>
          <w:szCs w:val="40"/>
        </w:rPr>
        <w:t>Совет Плотниковского сельского поселения</w:t>
      </w:r>
      <w:r w:rsidR="006E0C85" w:rsidRPr="008814D7">
        <w:rPr>
          <w:sz w:val="40"/>
          <w:szCs w:val="40"/>
        </w:rPr>
        <w:tab/>
      </w:r>
      <w:r w:rsidR="006E0C85" w:rsidRPr="008814D7">
        <w:rPr>
          <w:sz w:val="40"/>
          <w:szCs w:val="40"/>
        </w:rPr>
        <w:tab/>
      </w:r>
    </w:p>
    <w:p w:rsidR="008814D7" w:rsidRDefault="008814D7" w:rsidP="006E0C85">
      <w:pPr>
        <w:jc w:val="center"/>
        <w:rPr>
          <w:sz w:val="36"/>
          <w:szCs w:val="36"/>
        </w:rPr>
      </w:pPr>
    </w:p>
    <w:p w:rsidR="006E0C85" w:rsidRDefault="006E0C85" w:rsidP="006E0C8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197"/>
        <w:gridCol w:w="3213"/>
        <w:gridCol w:w="3161"/>
      </w:tblGrid>
      <w:tr w:rsidR="006E0C85">
        <w:tc>
          <w:tcPr>
            <w:tcW w:w="3284" w:type="dxa"/>
            <w:shd w:val="clear" w:color="auto" w:fill="auto"/>
          </w:tcPr>
          <w:p w:rsidR="006E0C85" w:rsidRDefault="006E0C85" w:rsidP="001A4347">
            <w:r w:rsidRPr="005168A7">
              <w:t xml:space="preserve"> </w:t>
            </w:r>
            <w:r w:rsidR="008730A9">
              <w:t xml:space="preserve"> </w:t>
            </w:r>
            <w:r>
              <w:t xml:space="preserve"> </w:t>
            </w:r>
            <w:r w:rsidR="006D2A88">
              <w:t>27</w:t>
            </w:r>
            <w:r w:rsidR="007133F2">
              <w:t>.03.2015</w:t>
            </w:r>
          </w:p>
        </w:tc>
        <w:tc>
          <w:tcPr>
            <w:tcW w:w="3285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  <w:p w:rsidR="006E0C85" w:rsidRDefault="006E0C85" w:rsidP="001A4347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6E0C85" w:rsidRDefault="001A4347" w:rsidP="001A4347">
            <w:pPr>
              <w:jc w:val="center"/>
            </w:pPr>
            <w:r>
              <w:t xml:space="preserve"> №  </w:t>
            </w:r>
            <w:r w:rsidR="007133F2">
              <w:t>3</w:t>
            </w:r>
          </w:p>
        </w:tc>
      </w:tr>
    </w:tbl>
    <w:p w:rsidR="006E0C85" w:rsidRDefault="006E0C85" w:rsidP="006E0C85">
      <w:pPr>
        <w:jc w:val="center"/>
      </w:pPr>
    </w:p>
    <w:p w:rsidR="006E0C85" w:rsidRDefault="006E0C85" w:rsidP="006E0C85">
      <w:pPr>
        <w:jc w:val="center"/>
      </w:pPr>
    </w:p>
    <w:tbl>
      <w:tblPr>
        <w:tblW w:w="10075" w:type="dxa"/>
        <w:tblLook w:val="01E0"/>
      </w:tblPr>
      <w:tblGrid>
        <w:gridCol w:w="5148"/>
        <w:gridCol w:w="4927"/>
      </w:tblGrid>
      <w:tr w:rsidR="006E0C85">
        <w:trPr>
          <w:trHeight w:val="1653"/>
        </w:trPr>
        <w:tc>
          <w:tcPr>
            <w:tcW w:w="5148" w:type="dxa"/>
            <w:shd w:val="clear" w:color="auto" w:fill="auto"/>
          </w:tcPr>
          <w:p w:rsidR="006E0C85" w:rsidRDefault="001A4347" w:rsidP="005168A7">
            <w:pPr>
              <w:tabs>
                <w:tab w:val="left" w:pos="3544"/>
              </w:tabs>
              <w:ind w:right="1388" w:firstLine="540"/>
              <w:jc w:val="both"/>
            </w:pPr>
            <w:r>
              <w:t>Об утверждении Устава муниципального</w:t>
            </w:r>
            <w:r w:rsidR="006E0C85">
              <w:t xml:space="preserve"> </w:t>
            </w:r>
            <w:r>
              <w:t xml:space="preserve">образования «Плотниковское сельское </w:t>
            </w:r>
            <w:r w:rsidR="006E0C85">
              <w:t xml:space="preserve"> </w:t>
            </w:r>
            <w:r w:rsidR="00CB5596">
              <w:t>поселение</w:t>
            </w:r>
            <w:r w:rsidR="009B4A66">
              <w:t>»</w:t>
            </w:r>
            <w:r w:rsidR="005168A7">
              <w:t xml:space="preserve"> Бакчарского района Томской области</w:t>
            </w:r>
          </w:p>
        </w:tc>
        <w:tc>
          <w:tcPr>
            <w:tcW w:w="4927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</w:tc>
      </w:tr>
    </w:tbl>
    <w:p w:rsidR="006E0C85" w:rsidRDefault="006E0C85" w:rsidP="006E0C85">
      <w:pPr>
        <w:jc w:val="both"/>
      </w:pPr>
    </w:p>
    <w:p w:rsidR="006E0C85" w:rsidRDefault="006E0C85" w:rsidP="006E0C85">
      <w:pPr>
        <w:ind w:firstLine="540"/>
        <w:jc w:val="both"/>
      </w:pPr>
      <w: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 </w:t>
      </w:r>
    </w:p>
    <w:p w:rsidR="006E0C85" w:rsidRDefault="006E0C85" w:rsidP="006E0C85">
      <w:pPr>
        <w:ind w:firstLine="540"/>
        <w:jc w:val="both"/>
      </w:pPr>
    </w:p>
    <w:p w:rsidR="005168A7" w:rsidRDefault="005168A7" w:rsidP="006E0C85">
      <w:pPr>
        <w:ind w:firstLine="540"/>
      </w:pPr>
    </w:p>
    <w:p w:rsidR="006E0C85" w:rsidRDefault="006E0C85" w:rsidP="006E0C85">
      <w:pPr>
        <w:ind w:firstLine="540"/>
      </w:pPr>
      <w:r>
        <w:t>Совет Плотниковского сельского поселения решил:</w:t>
      </w:r>
    </w:p>
    <w:p w:rsidR="00CB5596" w:rsidRDefault="00CB5596" w:rsidP="00CB5596">
      <w:pPr>
        <w:jc w:val="both"/>
      </w:pPr>
    </w:p>
    <w:p w:rsidR="00CB5596" w:rsidRDefault="006E0C85" w:rsidP="0073351F">
      <w:pPr>
        <w:ind w:left="284" w:hanging="284"/>
        <w:jc w:val="both"/>
      </w:pPr>
      <w:r>
        <w:t xml:space="preserve">1. </w:t>
      </w:r>
      <w:r w:rsidR="001A4347">
        <w:t>Утвер</w:t>
      </w:r>
      <w:r>
        <w:t>ди</w:t>
      </w:r>
      <w:r w:rsidR="001A4347">
        <w:t>ть</w:t>
      </w:r>
      <w:r>
        <w:t xml:space="preserve"> Устав муниципального образования «Плотниковское сельское п</w:t>
      </w:r>
      <w:r w:rsidR="00CB5596">
        <w:t>оселение</w:t>
      </w:r>
      <w:r w:rsidR="009B4A66">
        <w:t>»</w:t>
      </w:r>
    </w:p>
    <w:p w:rsidR="00CB5596" w:rsidRDefault="00CB5596" w:rsidP="0073351F">
      <w:pPr>
        <w:ind w:left="284" w:hanging="284"/>
        <w:jc w:val="both"/>
      </w:pPr>
      <w:r>
        <w:t xml:space="preserve">    </w:t>
      </w:r>
      <w:r w:rsidR="005168A7">
        <w:t>Бакчарского района Томской области  согласно приложению</w:t>
      </w:r>
      <w:r w:rsidR="001A4347">
        <w:t>.</w:t>
      </w:r>
    </w:p>
    <w:p w:rsidR="00416DBA" w:rsidRDefault="008730A9" w:rsidP="0073351F">
      <w:pPr>
        <w:ind w:left="284" w:hanging="284"/>
        <w:jc w:val="both"/>
      </w:pPr>
      <w:r>
        <w:t>2.</w:t>
      </w:r>
      <w:r w:rsidR="00416DBA">
        <w:t xml:space="preserve"> Направить решение  на государственную регистрацию </w:t>
      </w:r>
      <w:r w:rsidR="00416DBA">
        <w:rPr>
          <w:b/>
        </w:rPr>
        <w:t xml:space="preserve"> </w:t>
      </w:r>
      <w:r w:rsidR="00416DBA" w:rsidRPr="00416DBA">
        <w:t>в</w:t>
      </w:r>
      <w:r w:rsidR="00416DBA">
        <w:t xml:space="preserve"> Управление</w:t>
      </w:r>
      <w:r w:rsidR="00416DBA" w:rsidRPr="00416DBA">
        <w:t xml:space="preserve"> Министерства </w:t>
      </w:r>
    </w:p>
    <w:p w:rsidR="00CB5596" w:rsidRDefault="00CB5596" w:rsidP="0073351F">
      <w:pPr>
        <w:ind w:left="284" w:hanging="284"/>
        <w:jc w:val="both"/>
        <w:rPr>
          <w:b/>
        </w:rPr>
      </w:pPr>
      <w:r>
        <w:t xml:space="preserve">    </w:t>
      </w:r>
      <w:r w:rsidR="00416DBA" w:rsidRPr="00416DBA">
        <w:t>юстиции Российской Федерации  по Томской области</w:t>
      </w:r>
      <w:r w:rsidR="00E86B28">
        <w:t>.</w:t>
      </w:r>
    </w:p>
    <w:p w:rsidR="006E0C85" w:rsidRPr="00CB5596" w:rsidRDefault="00416DBA" w:rsidP="0073351F">
      <w:pPr>
        <w:ind w:left="284" w:hanging="284"/>
        <w:jc w:val="both"/>
        <w:rPr>
          <w:b/>
        </w:rPr>
      </w:pPr>
      <w:r>
        <w:t xml:space="preserve">3. </w:t>
      </w:r>
      <w:r w:rsidR="003F12E0">
        <w:t>Настоящее решение вступает в силу после его официального обнародования.</w:t>
      </w:r>
    </w:p>
    <w:p w:rsidR="003F12E0" w:rsidRDefault="00CB5596" w:rsidP="0073351F">
      <w:pPr>
        <w:ind w:left="284" w:hanging="284"/>
        <w:jc w:val="both"/>
      </w:pPr>
      <w:r>
        <w:t xml:space="preserve">4. </w:t>
      </w:r>
      <w:r w:rsidR="00486F07">
        <w:t>Обнародовать  Устав муниципального образования</w:t>
      </w:r>
      <w:r w:rsidR="003F12E0">
        <w:t xml:space="preserve"> «П</w:t>
      </w:r>
      <w:r>
        <w:t>лотниковское сельское поселение</w:t>
      </w:r>
      <w:r w:rsidR="009B4A66">
        <w:t>»</w:t>
      </w:r>
      <w:r>
        <w:t xml:space="preserve"> Бакчарского района</w:t>
      </w:r>
      <w:r w:rsidR="00486F07">
        <w:t xml:space="preserve"> </w:t>
      </w:r>
      <w:r w:rsidR="005168A7">
        <w:t>Томкой области</w:t>
      </w:r>
      <w:r w:rsidR="003F12E0">
        <w:t xml:space="preserve"> после его государственной регистрации в установленном порядке.</w:t>
      </w:r>
    </w:p>
    <w:p w:rsidR="00486F07" w:rsidRPr="009409B8" w:rsidRDefault="00CB5596" w:rsidP="00486F07">
      <w:pPr>
        <w:jc w:val="both"/>
        <w:rPr>
          <w:color w:val="000000" w:themeColor="text1"/>
        </w:rPr>
      </w:pPr>
      <w:r>
        <w:t>5.</w:t>
      </w:r>
      <w:r w:rsidR="00026B53">
        <w:t xml:space="preserve"> </w:t>
      </w:r>
      <w:r w:rsidR="00486F07">
        <w:rPr>
          <w:color w:val="000000" w:themeColor="text1"/>
        </w:rPr>
        <w:t>Со дня</w:t>
      </w:r>
      <w:r w:rsidR="00486F07" w:rsidRPr="009409B8">
        <w:rPr>
          <w:color w:val="000000" w:themeColor="text1"/>
        </w:rPr>
        <w:t xml:space="preserve"> вступления в силу настоящего Устава признать утратившими силу: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9409B8">
        <w:rPr>
          <w:color w:val="000000" w:themeColor="text1"/>
        </w:rPr>
        <w:t>Устав муниципального образования «Плотниковское сельское поселение» Бакчарского района Томской области, утвержденный решением Совета Плотниковского сельского поселения 15.10.2010 г. № 13.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2)  </w:t>
      </w:r>
      <w:r w:rsidRPr="009409B8">
        <w:rPr>
          <w:color w:val="000000" w:themeColor="text1"/>
        </w:rPr>
        <w:t>Решение Совета Плотниковского сельского поселения от  13.12.2011 г. №20 «О внесении изменений и дополнений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3)  </w:t>
      </w:r>
      <w:r w:rsidRPr="009409B8">
        <w:rPr>
          <w:color w:val="000000" w:themeColor="text1"/>
        </w:rPr>
        <w:t>Решение Совета Плотниковского сельского поселения от 21.08.2012 г. №11 «О внесении изменений и дополнений в Устав муниципального образования «Плотниковское сельское поселение» Бакчарского района Томской области.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4)  </w:t>
      </w:r>
      <w:r w:rsidRPr="009409B8">
        <w:rPr>
          <w:color w:val="000000" w:themeColor="text1"/>
        </w:rPr>
        <w:t>Решение Совета Плотниковского сельского поселения от 13.12.2012 г. №12 «О внесении изменения 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5)  </w:t>
      </w:r>
      <w:r w:rsidRPr="009409B8">
        <w:rPr>
          <w:color w:val="000000" w:themeColor="text1"/>
        </w:rPr>
        <w:t>Решение Совета Плотниковского сельского поселения от 28.02.2013 г. №1 «О внесении изменения 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6)  </w:t>
      </w:r>
      <w:r w:rsidRPr="009409B8">
        <w:rPr>
          <w:color w:val="000000" w:themeColor="text1"/>
        </w:rPr>
        <w:t>Решение Совета Плотниковского сельского поселения от 03.05.2013 г. №9 «О внесении изменений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7)  </w:t>
      </w:r>
      <w:r w:rsidRPr="009409B8">
        <w:rPr>
          <w:color w:val="000000" w:themeColor="text1"/>
        </w:rPr>
        <w:t>Решение Совета Плотниковского сельского поселения от 12.11.2013 г. №26 «О внесении изменений и дополнений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8)  </w:t>
      </w:r>
      <w:r w:rsidRPr="009409B8">
        <w:rPr>
          <w:color w:val="000000" w:themeColor="text1"/>
        </w:rPr>
        <w:t>Решение Совета Плотниковского сельского поселения от 06.03.2014 г. №4 «О внесении изменений в Устав муниципального образования «Плотниковское сельское поселение».</w:t>
      </w:r>
    </w:p>
    <w:p w:rsidR="00486F07" w:rsidRDefault="00650906" w:rsidP="00650906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9)  </w:t>
      </w:r>
      <w:r w:rsidR="00486F07" w:rsidRPr="009409B8">
        <w:rPr>
          <w:color w:val="000000" w:themeColor="text1"/>
        </w:rPr>
        <w:t>Решение Совета Плотниковского сельского поселения от 09.10.2014 г. №15 «О внесении изменений и дополнений в Устав муниципального образования «Плотниковское сельское поселение» Бакчарского района Томской области</w:t>
      </w:r>
      <w:r>
        <w:rPr>
          <w:color w:val="000000" w:themeColor="text1"/>
        </w:rPr>
        <w:t>»</w:t>
      </w:r>
      <w:r w:rsidR="00486F07" w:rsidRPr="009409B8">
        <w:rPr>
          <w:color w:val="000000" w:themeColor="text1"/>
        </w:rPr>
        <w:t>.</w:t>
      </w:r>
    </w:p>
    <w:p w:rsidR="00097258" w:rsidRDefault="00097258" w:rsidP="00650906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>6. Разместить настоящее решение на официальном сайте администрации Плотниковского сельского поселения и в специально отведенных местах для обнародования.</w:t>
      </w:r>
    </w:p>
    <w:p w:rsidR="00097258" w:rsidRPr="009409B8" w:rsidRDefault="00097258" w:rsidP="00650906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>7.    Контроль за исполнением решения возложить на контрольно-правовую комиссию Совета Плотниковского сельского поселения.</w:t>
      </w:r>
    </w:p>
    <w:p w:rsidR="00CB5596" w:rsidRDefault="00CB5596" w:rsidP="00CB5596">
      <w:pPr>
        <w:ind w:left="709" w:hanging="709"/>
        <w:jc w:val="both"/>
      </w:pPr>
    </w:p>
    <w:p w:rsidR="006E0C85" w:rsidRDefault="006E0C85" w:rsidP="006E0C85">
      <w:pPr>
        <w:ind w:firstLine="540"/>
        <w:jc w:val="both"/>
      </w:pPr>
    </w:p>
    <w:p w:rsidR="006E0C85" w:rsidRDefault="006E0C85" w:rsidP="006E0C85">
      <w:pPr>
        <w:ind w:left="900"/>
        <w:jc w:val="both"/>
      </w:pPr>
    </w:p>
    <w:p w:rsidR="007F59C8" w:rsidRDefault="007F59C8" w:rsidP="006E0C85">
      <w:pPr>
        <w:ind w:left="900"/>
        <w:jc w:val="both"/>
      </w:pPr>
    </w:p>
    <w:p w:rsidR="005168A7" w:rsidRDefault="005168A7" w:rsidP="006E0C85">
      <w:pPr>
        <w:jc w:val="both"/>
      </w:pPr>
    </w:p>
    <w:p w:rsidR="005168A7" w:rsidRDefault="00097258" w:rsidP="006E0C85">
      <w:pPr>
        <w:jc w:val="both"/>
      </w:pPr>
      <w:r>
        <w:t>Председатель Совета</w:t>
      </w:r>
    </w:p>
    <w:p w:rsidR="00097258" w:rsidRDefault="00097258" w:rsidP="006E0C85">
      <w:pPr>
        <w:jc w:val="both"/>
      </w:pPr>
      <w:r>
        <w:t xml:space="preserve">Плотниковского сельского поселения </w:t>
      </w:r>
    </w:p>
    <w:p w:rsidR="006E0C85" w:rsidRDefault="006E0C85" w:rsidP="006E0C85">
      <w:pPr>
        <w:jc w:val="both"/>
      </w:pPr>
      <w:r>
        <w:t>Глава</w:t>
      </w:r>
      <w:r w:rsidR="00097258">
        <w:t xml:space="preserve"> </w:t>
      </w:r>
      <w:r>
        <w:t xml:space="preserve">Плотниковского сельского поселения                              </w:t>
      </w:r>
      <w:r w:rsidR="00097258">
        <w:t xml:space="preserve">                        </w:t>
      </w:r>
      <w:r>
        <w:t xml:space="preserve"> И.С. Грибов</w:t>
      </w:r>
    </w:p>
    <w:p w:rsidR="006E0C85" w:rsidRDefault="006E0C85" w:rsidP="006E0C85">
      <w:pPr>
        <w:widowControl w:val="0"/>
      </w:pPr>
    </w:p>
    <w:sectPr w:rsidR="006E0C85" w:rsidSect="00620EB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B2" w:rsidRDefault="00F423B2" w:rsidP="00C2392F">
      <w:r>
        <w:separator/>
      </w:r>
    </w:p>
  </w:endnote>
  <w:endnote w:type="continuationSeparator" w:id="1">
    <w:p w:rsidR="00F423B2" w:rsidRDefault="00F423B2" w:rsidP="00C2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41039"/>
      <w:docPartObj>
        <w:docPartGallery w:val="Page Numbers (Bottom of Page)"/>
        <w:docPartUnique/>
      </w:docPartObj>
    </w:sdtPr>
    <w:sdtContent>
      <w:p w:rsidR="00620EBF" w:rsidRDefault="006C504F">
        <w:pPr>
          <w:pStyle w:val="a8"/>
          <w:jc w:val="right"/>
        </w:pPr>
        <w:fldSimple w:instr=" PAGE   \* MERGEFORMAT ">
          <w:r w:rsidR="00097258">
            <w:rPr>
              <w:noProof/>
            </w:rPr>
            <w:t>2</w:t>
          </w:r>
        </w:fldSimple>
      </w:p>
    </w:sdtContent>
  </w:sdt>
  <w:p w:rsidR="00620EBF" w:rsidRDefault="00620E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B2" w:rsidRDefault="00F423B2" w:rsidP="00C2392F">
      <w:r>
        <w:separator/>
      </w:r>
    </w:p>
  </w:footnote>
  <w:footnote w:type="continuationSeparator" w:id="1">
    <w:p w:rsidR="00F423B2" w:rsidRDefault="00F423B2" w:rsidP="00C23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C2309"/>
    <w:multiLevelType w:val="multilevel"/>
    <w:tmpl w:val="4F7CB96A"/>
    <w:lvl w:ilvl="0">
      <w:start w:val="16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2">
    <w:nsid w:val="60561ECE"/>
    <w:multiLevelType w:val="hybridMultilevel"/>
    <w:tmpl w:val="1CF6685A"/>
    <w:lvl w:ilvl="0" w:tplc="E13C6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715C5"/>
    <w:multiLevelType w:val="hybridMultilevel"/>
    <w:tmpl w:val="ED7A1044"/>
    <w:lvl w:ilvl="0" w:tplc="7FF0B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D318A"/>
    <w:rsid w:val="0000245E"/>
    <w:rsid w:val="000128F5"/>
    <w:rsid w:val="000158E7"/>
    <w:rsid w:val="00026B53"/>
    <w:rsid w:val="000338E6"/>
    <w:rsid w:val="00070472"/>
    <w:rsid w:val="000932BD"/>
    <w:rsid w:val="00097258"/>
    <w:rsid w:val="000A6324"/>
    <w:rsid w:val="000D791B"/>
    <w:rsid w:val="000D7BFD"/>
    <w:rsid w:val="00124013"/>
    <w:rsid w:val="00124074"/>
    <w:rsid w:val="00124E42"/>
    <w:rsid w:val="00177772"/>
    <w:rsid w:val="001858F1"/>
    <w:rsid w:val="001A4347"/>
    <w:rsid w:val="001B083D"/>
    <w:rsid w:val="001B7560"/>
    <w:rsid w:val="001C53F5"/>
    <w:rsid w:val="001D6878"/>
    <w:rsid w:val="00265FD1"/>
    <w:rsid w:val="002722AE"/>
    <w:rsid w:val="002801FA"/>
    <w:rsid w:val="0028206C"/>
    <w:rsid w:val="002C50D6"/>
    <w:rsid w:val="002E29F4"/>
    <w:rsid w:val="002E7844"/>
    <w:rsid w:val="003113A6"/>
    <w:rsid w:val="00313538"/>
    <w:rsid w:val="00324411"/>
    <w:rsid w:val="00393564"/>
    <w:rsid w:val="003B13C3"/>
    <w:rsid w:val="003E1699"/>
    <w:rsid w:val="003F12E0"/>
    <w:rsid w:val="00404496"/>
    <w:rsid w:val="00416DBA"/>
    <w:rsid w:val="0042570A"/>
    <w:rsid w:val="00433A14"/>
    <w:rsid w:val="0043411D"/>
    <w:rsid w:val="00475FD7"/>
    <w:rsid w:val="00486F07"/>
    <w:rsid w:val="004D0B64"/>
    <w:rsid w:val="005168A7"/>
    <w:rsid w:val="00521FC1"/>
    <w:rsid w:val="005723CC"/>
    <w:rsid w:val="00584E94"/>
    <w:rsid w:val="00585BD6"/>
    <w:rsid w:val="005865CD"/>
    <w:rsid w:val="005E5A36"/>
    <w:rsid w:val="005E7882"/>
    <w:rsid w:val="005F011B"/>
    <w:rsid w:val="005F14D3"/>
    <w:rsid w:val="00620EBF"/>
    <w:rsid w:val="006259C4"/>
    <w:rsid w:val="00650906"/>
    <w:rsid w:val="00671F4E"/>
    <w:rsid w:val="006C4CE6"/>
    <w:rsid w:val="006C504F"/>
    <w:rsid w:val="006C7966"/>
    <w:rsid w:val="006D2A88"/>
    <w:rsid w:val="006D318A"/>
    <w:rsid w:val="006E0C85"/>
    <w:rsid w:val="006E3D5F"/>
    <w:rsid w:val="007133F2"/>
    <w:rsid w:val="0073351F"/>
    <w:rsid w:val="0073760F"/>
    <w:rsid w:val="00737AF6"/>
    <w:rsid w:val="00745ACB"/>
    <w:rsid w:val="007752C8"/>
    <w:rsid w:val="0078386B"/>
    <w:rsid w:val="007A7010"/>
    <w:rsid w:val="007C3F78"/>
    <w:rsid w:val="007E1A0E"/>
    <w:rsid w:val="007F43E8"/>
    <w:rsid w:val="007F59C8"/>
    <w:rsid w:val="008059B1"/>
    <w:rsid w:val="00813387"/>
    <w:rsid w:val="00823730"/>
    <w:rsid w:val="00823C30"/>
    <w:rsid w:val="008370D4"/>
    <w:rsid w:val="008418BD"/>
    <w:rsid w:val="00855E72"/>
    <w:rsid w:val="00855F73"/>
    <w:rsid w:val="008730A9"/>
    <w:rsid w:val="008814D7"/>
    <w:rsid w:val="00883FE1"/>
    <w:rsid w:val="008E0B88"/>
    <w:rsid w:val="008E19A2"/>
    <w:rsid w:val="00902497"/>
    <w:rsid w:val="00960E90"/>
    <w:rsid w:val="00981B7A"/>
    <w:rsid w:val="009B4A66"/>
    <w:rsid w:val="009F12FA"/>
    <w:rsid w:val="009F7AC0"/>
    <w:rsid w:val="00A16DBB"/>
    <w:rsid w:val="00A238CA"/>
    <w:rsid w:val="00A319DA"/>
    <w:rsid w:val="00A64E8F"/>
    <w:rsid w:val="00A95219"/>
    <w:rsid w:val="00AC117A"/>
    <w:rsid w:val="00AC411B"/>
    <w:rsid w:val="00AE4828"/>
    <w:rsid w:val="00B02CFB"/>
    <w:rsid w:val="00B80397"/>
    <w:rsid w:val="00BB1224"/>
    <w:rsid w:val="00BD2060"/>
    <w:rsid w:val="00BD6D0C"/>
    <w:rsid w:val="00BE348C"/>
    <w:rsid w:val="00C00843"/>
    <w:rsid w:val="00C2392F"/>
    <w:rsid w:val="00C41483"/>
    <w:rsid w:val="00C527C6"/>
    <w:rsid w:val="00C5653F"/>
    <w:rsid w:val="00C64167"/>
    <w:rsid w:val="00C873E9"/>
    <w:rsid w:val="00CA204C"/>
    <w:rsid w:val="00CB381E"/>
    <w:rsid w:val="00CB5596"/>
    <w:rsid w:val="00CE67C7"/>
    <w:rsid w:val="00D01259"/>
    <w:rsid w:val="00D03585"/>
    <w:rsid w:val="00D13385"/>
    <w:rsid w:val="00D40F3D"/>
    <w:rsid w:val="00D51247"/>
    <w:rsid w:val="00D558CC"/>
    <w:rsid w:val="00D950A2"/>
    <w:rsid w:val="00DB5EB6"/>
    <w:rsid w:val="00DC3274"/>
    <w:rsid w:val="00DD19F1"/>
    <w:rsid w:val="00DD6C05"/>
    <w:rsid w:val="00DE02E4"/>
    <w:rsid w:val="00DF5A77"/>
    <w:rsid w:val="00E30DB4"/>
    <w:rsid w:val="00E361FF"/>
    <w:rsid w:val="00E52DA8"/>
    <w:rsid w:val="00E86B28"/>
    <w:rsid w:val="00F40A23"/>
    <w:rsid w:val="00F423B2"/>
    <w:rsid w:val="00F444B1"/>
    <w:rsid w:val="00F57B00"/>
    <w:rsid w:val="00FA06C3"/>
    <w:rsid w:val="00FC6D9B"/>
    <w:rsid w:val="00F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30"/>
    <w:rPr>
      <w:sz w:val="24"/>
      <w:szCs w:val="24"/>
    </w:rPr>
  </w:style>
  <w:style w:type="paragraph" w:styleId="5">
    <w:name w:val="heading 5"/>
    <w:basedOn w:val="a"/>
    <w:next w:val="a"/>
    <w:qFormat/>
    <w:rsid w:val="006259C4"/>
    <w:pPr>
      <w:keepNext/>
      <w:jc w:val="center"/>
      <w:outlineLvl w:val="4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C85"/>
    <w:pPr>
      <w:suppressAutoHyphens/>
      <w:ind w:left="6096"/>
    </w:pPr>
    <w:rPr>
      <w:sz w:val="28"/>
      <w:szCs w:val="20"/>
    </w:rPr>
  </w:style>
  <w:style w:type="table" w:styleId="a4">
    <w:name w:val="Table Grid"/>
    <w:basedOn w:val="a1"/>
    <w:rsid w:val="006E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5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23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9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3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9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Плотниковского сельского поселения</vt:lpstr>
    </vt:vector>
  </TitlesOfParts>
  <Company>2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Плотниковского сельского поселения</dc:title>
  <dc:subject/>
  <dc:creator>1</dc:creator>
  <cp:keywords/>
  <dc:description/>
  <cp:lastModifiedBy>1</cp:lastModifiedBy>
  <cp:revision>8</cp:revision>
  <cp:lastPrinted>2015-03-27T10:05:00Z</cp:lastPrinted>
  <dcterms:created xsi:type="dcterms:W3CDTF">2015-03-27T05:31:00Z</dcterms:created>
  <dcterms:modified xsi:type="dcterms:W3CDTF">2015-05-05T08:34:00Z</dcterms:modified>
</cp:coreProperties>
</file>