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E2" w:rsidRDefault="009045E2" w:rsidP="002664A5">
      <w:pPr>
        <w:pStyle w:val="a4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Администрация плотниковского сельского поселения</w:t>
      </w:r>
    </w:p>
    <w:p w:rsidR="008A09ED" w:rsidRDefault="008A09ED" w:rsidP="009045E2">
      <w:pPr>
        <w:pStyle w:val="a5"/>
        <w:rPr>
          <w:sz w:val="24"/>
          <w:szCs w:val="24"/>
        </w:rPr>
      </w:pPr>
    </w:p>
    <w:p w:rsidR="009045E2" w:rsidRDefault="009045E2" w:rsidP="009045E2">
      <w:pPr>
        <w:pStyle w:val="a5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9045E2" w:rsidRDefault="009045E2" w:rsidP="009045E2">
      <w:pPr>
        <w:jc w:val="center"/>
      </w:pPr>
    </w:p>
    <w:tbl>
      <w:tblPr>
        <w:tblW w:w="0" w:type="auto"/>
        <w:tblLook w:val="01E0"/>
      </w:tblPr>
      <w:tblGrid>
        <w:gridCol w:w="3209"/>
        <w:gridCol w:w="3253"/>
        <w:gridCol w:w="3108"/>
      </w:tblGrid>
      <w:tr w:rsidR="009045E2">
        <w:tc>
          <w:tcPr>
            <w:tcW w:w="3473" w:type="dxa"/>
          </w:tcPr>
          <w:p w:rsidR="009045E2" w:rsidRDefault="00D634AE" w:rsidP="005B0D7A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F01B9D">
              <w:rPr>
                <w:szCs w:val="24"/>
              </w:rPr>
              <w:t>21.11</w:t>
            </w:r>
            <w:r w:rsidR="008A09ED">
              <w:rPr>
                <w:szCs w:val="24"/>
              </w:rPr>
              <w:t>.201</w:t>
            </w:r>
            <w:r w:rsidR="00F01B9D">
              <w:rPr>
                <w:szCs w:val="24"/>
              </w:rPr>
              <w:t>6</w:t>
            </w:r>
          </w:p>
        </w:tc>
        <w:tc>
          <w:tcPr>
            <w:tcW w:w="3474" w:type="dxa"/>
          </w:tcPr>
          <w:p w:rsidR="009045E2" w:rsidRDefault="009045E2" w:rsidP="005B0D7A">
            <w:pPr>
              <w:pStyle w:val="1"/>
              <w:jc w:val="center"/>
              <w:rPr>
                <w:szCs w:val="24"/>
              </w:rPr>
            </w:pPr>
          </w:p>
          <w:p w:rsidR="009045E2" w:rsidRDefault="009045E2" w:rsidP="005B0D7A">
            <w:pPr>
              <w:pStyle w:val="1"/>
              <w:jc w:val="center"/>
              <w:rPr>
                <w:szCs w:val="24"/>
              </w:rPr>
            </w:pPr>
          </w:p>
          <w:p w:rsidR="009045E2" w:rsidRDefault="009045E2" w:rsidP="005B0D7A">
            <w:pPr>
              <w:pStyle w:val="1"/>
              <w:jc w:val="center"/>
              <w:rPr>
                <w:szCs w:val="24"/>
              </w:rPr>
            </w:pPr>
            <w:r>
              <w:rPr>
                <w:szCs w:val="24"/>
              </w:rPr>
              <w:t>п.Плотниково</w:t>
            </w:r>
          </w:p>
        </w:tc>
        <w:tc>
          <w:tcPr>
            <w:tcW w:w="3474" w:type="dxa"/>
          </w:tcPr>
          <w:p w:rsidR="009045E2" w:rsidRDefault="00F30060" w:rsidP="00EB1DF5">
            <w:pPr>
              <w:pStyle w:val="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</w:t>
            </w:r>
            <w:r w:rsidR="009045E2">
              <w:rPr>
                <w:szCs w:val="24"/>
              </w:rPr>
              <w:t>№</w:t>
            </w:r>
            <w:r w:rsidR="00EF3E2C">
              <w:rPr>
                <w:szCs w:val="24"/>
              </w:rPr>
              <w:t xml:space="preserve"> </w:t>
            </w:r>
            <w:r w:rsidR="00F01B9D">
              <w:rPr>
                <w:szCs w:val="24"/>
              </w:rPr>
              <w:t>74</w:t>
            </w:r>
          </w:p>
        </w:tc>
      </w:tr>
    </w:tbl>
    <w:p w:rsidR="009045E2" w:rsidRDefault="009045E2" w:rsidP="009045E2">
      <w:pPr>
        <w:pStyle w:val="1"/>
        <w:rPr>
          <w:szCs w:val="24"/>
        </w:rPr>
      </w:pPr>
    </w:p>
    <w:p w:rsidR="009045E2" w:rsidRDefault="009045E2" w:rsidP="009045E2"/>
    <w:tbl>
      <w:tblPr>
        <w:tblW w:w="9648" w:type="dxa"/>
        <w:tblLayout w:type="fixed"/>
        <w:tblLook w:val="01E0"/>
      </w:tblPr>
      <w:tblGrid>
        <w:gridCol w:w="9648"/>
      </w:tblGrid>
      <w:tr w:rsidR="006749B6">
        <w:tc>
          <w:tcPr>
            <w:tcW w:w="9648" w:type="dxa"/>
          </w:tcPr>
          <w:p w:rsidR="0032163F" w:rsidRDefault="006749B6" w:rsidP="0032163F">
            <w:r>
              <w:t xml:space="preserve">  </w:t>
            </w:r>
            <w:r w:rsidR="00174BDA">
              <w:t xml:space="preserve">О внесении изменений Постановление </w:t>
            </w:r>
          </w:p>
          <w:p w:rsidR="0032163F" w:rsidRDefault="00174BDA" w:rsidP="0032163F">
            <w:r>
              <w:t>Администрации Плотниковского сельского</w:t>
            </w:r>
          </w:p>
          <w:p w:rsidR="0032163F" w:rsidRDefault="00174BDA" w:rsidP="0032163F">
            <w:r>
              <w:t xml:space="preserve"> поселения от </w:t>
            </w:r>
            <w:r w:rsidR="0032163F">
              <w:t>28.06.2010</w:t>
            </w:r>
            <w:r>
              <w:t xml:space="preserve"> </w:t>
            </w:r>
            <w:r w:rsidR="008D6D75">
              <w:t xml:space="preserve">№ 37 </w:t>
            </w:r>
            <w:r>
              <w:t>«</w:t>
            </w:r>
            <w:proofErr w:type="gramStart"/>
            <w:r w:rsidR="0032163F">
              <w:t>Об</w:t>
            </w:r>
            <w:proofErr w:type="gramEnd"/>
            <w:r w:rsidR="0032163F">
              <w:t xml:space="preserve"> </w:t>
            </w:r>
          </w:p>
          <w:p w:rsidR="0032163F" w:rsidRDefault="0032163F" w:rsidP="0032163F">
            <w:r>
              <w:t xml:space="preserve">утверждении  положения об оплате труда </w:t>
            </w:r>
          </w:p>
          <w:p w:rsidR="0032163F" w:rsidRDefault="0032163F" w:rsidP="0032163F">
            <w:r>
              <w:t xml:space="preserve">инструктора первичного воинского </w:t>
            </w:r>
          </w:p>
          <w:p w:rsidR="0032163F" w:rsidRDefault="0032163F" w:rsidP="0032163F">
            <w:r>
              <w:t>учета в МО « Плотниковское</w:t>
            </w:r>
          </w:p>
          <w:p w:rsidR="006749B6" w:rsidRPr="006749B6" w:rsidRDefault="0032163F" w:rsidP="0032163F">
            <w:pPr>
              <w:pStyle w:val="2"/>
              <w:tabs>
                <w:tab w:val="left" w:pos="4536"/>
                <w:tab w:val="left" w:pos="5220"/>
              </w:tabs>
              <w:ind w:right="4896"/>
              <w:rPr>
                <w:szCs w:val="24"/>
              </w:rPr>
            </w:pPr>
            <w:r>
              <w:t>сельское поселение»</w:t>
            </w:r>
            <w:r w:rsidR="00174BDA">
              <w:rPr>
                <w:szCs w:val="24"/>
              </w:rPr>
              <w:t>»</w:t>
            </w:r>
            <w:r w:rsidR="006749B6">
              <w:rPr>
                <w:szCs w:val="24"/>
              </w:rPr>
              <w:t xml:space="preserve"> </w:t>
            </w:r>
          </w:p>
        </w:tc>
      </w:tr>
    </w:tbl>
    <w:p w:rsidR="009045E2" w:rsidRDefault="006220FE" w:rsidP="00A55A43">
      <w:pPr>
        <w:jc w:val="both"/>
      </w:pPr>
      <w:r>
        <w:t xml:space="preserve"> </w:t>
      </w:r>
    </w:p>
    <w:p w:rsidR="0032163F" w:rsidRDefault="00174BDA" w:rsidP="000B0B5B">
      <w:r>
        <w:t xml:space="preserve">         </w:t>
      </w:r>
    </w:p>
    <w:p w:rsidR="00D634AE" w:rsidRDefault="00400659" w:rsidP="0032163F">
      <w:pPr>
        <w:ind w:firstLine="284"/>
      </w:pPr>
      <w:r>
        <w:t xml:space="preserve">В </w:t>
      </w:r>
      <w:r w:rsidR="00174BDA">
        <w:t xml:space="preserve"> целях приведения в соответствие с требованиями действующего законодательства,</w:t>
      </w:r>
    </w:p>
    <w:p w:rsidR="00400659" w:rsidRDefault="00400659" w:rsidP="000B0B5B"/>
    <w:p w:rsidR="000B0B5B" w:rsidRDefault="000B0B5B" w:rsidP="000B0B5B">
      <w:r>
        <w:t>ПОСТАНОВЛЯЮ:</w:t>
      </w:r>
    </w:p>
    <w:p w:rsidR="00D634AE" w:rsidRDefault="00D634AE" w:rsidP="00D634AE">
      <w:pPr>
        <w:tabs>
          <w:tab w:val="left" w:pos="993"/>
        </w:tabs>
        <w:ind w:right="-1" w:firstLine="709"/>
        <w:jc w:val="both"/>
      </w:pPr>
    </w:p>
    <w:p w:rsidR="0032163F" w:rsidRDefault="00EF3E2C" w:rsidP="0032163F">
      <w:pPr>
        <w:pStyle w:val="a7"/>
        <w:numPr>
          <w:ilvl w:val="0"/>
          <w:numId w:val="13"/>
        </w:numPr>
      </w:pPr>
      <w:r>
        <w:t>Внести в</w:t>
      </w:r>
      <w:r w:rsidR="00793CB0">
        <w:t xml:space="preserve"> Положение об оплате труда </w:t>
      </w:r>
      <w:r w:rsidR="0032163F">
        <w:t xml:space="preserve">инструктора первичного воинского </w:t>
      </w:r>
    </w:p>
    <w:p w:rsidR="00793CB0" w:rsidRPr="00EF3E2C" w:rsidRDefault="0032163F" w:rsidP="0032163F">
      <w:pPr>
        <w:ind w:left="567"/>
      </w:pPr>
      <w:r>
        <w:t>учета в МО « Плотниковское сельское поселение»</w:t>
      </w:r>
      <w:r w:rsidR="00EF3E2C">
        <w:rPr>
          <w:bCs/>
        </w:rPr>
        <w:t>, следующие изменения:</w:t>
      </w:r>
    </w:p>
    <w:p w:rsidR="00EF3E2C" w:rsidRDefault="00681692" w:rsidP="0032163F">
      <w:pPr>
        <w:tabs>
          <w:tab w:val="num" w:pos="0"/>
        </w:tabs>
        <w:ind w:left="567" w:right="175"/>
        <w:jc w:val="both"/>
        <w:rPr>
          <w:bCs/>
        </w:rPr>
      </w:pPr>
      <w:r>
        <w:rPr>
          <w:bCs/>
        </w:rPr>
        <w:t xml:space="preserve">- </w:t>
      </w:r>
      <w:r w:rsidR="0032163F">
        <w:rPr>
          <w:bCs/>
        </w:rPr>
        <w:t>подпункт 2.1 пункта 2</w:t>
      </w:r>
      <w:r w:rsidR="00EF3E2C">
        <w:rPr>
          <w:bCs/>
        </w:rPr>
        <w:t xml:space="preserve"> Положения изложить в следующей редакции:</w:t>
      </w:r>
    </w:p>
    <w:p w:rsidR="00EF3E2C" w:rsidRPr="00654350" w:rsidRDefault="008D6D75" w:rsidP="0032163F">
      <w:pPr>
        <w:tabs>
          <w:tab w:val="num" w:pos="0"/>
        </w:tabs>
        <w:ind w:left="567" w:right="175"/>
        <w:jc w:val="both"/>
      </w:pPr>
      <w:r w:rsidRPr="00654350">
        <w:rPr>
          <w:bCs/>
        </w:rPr>
        <w:t xml:space="preserve"> «</w:t>
      </w:r>
      <w:r w:rsidR="00654350" w:rsidRPr="00654350">
        <w:rPr>
          <w:rStyle w:val="FontStyle12"/>
          <w:sz w:val="24"/>
          <w:szCs w:val="24"/>
          <w:lang w:val="ru-RU"/>
        </w:rPr>
        <w:t>Размер должностного оклада инспектора по первичному воинскому учету составляет –</w:t>
      </w:r>
      <w:r w:rsidR="00F01B9D">
        <w:rPr>
          <w:rStyle w:val="FontStyle12"/>
          <w:sz w:val="24"/>
          <w:szCs w:val="24"/>
          <w:lang w:val="ru-RU"/>
        </w:rPr>
        <w:t xml:space="preserve"> 6300 </w:t>
      </w:r>
      <w:r w:rsidR="00654350" w:rsidRPr="00654350">
        <w:rPr>
          <w:rStyle w:val="FontStyle12"/>
          <w:sz w:val="24"/>
          <w:szCs w:val="24"/>
          <w:lang w:val="ru-RU"/>
        </w:rPr>
        <w:t>рублей на ставку освобожденного работника. Для работника выполняющего обязанности инспектора по совместительству применяется коэффициент 0,4 к должностному окладу</w:t>
      </w:r>
      <w:r w:rsidR="00EF3E2C" w:rsidRPr="00654350">
        <w:t>»</w:t>
      </w:r>
    </w:p>
    <w:p w:rsidR="00793CB0" w:rsidRPr="00681692" w:rsidRDefault="0032163F" w:rsidP="0032163F">
      <w:pPr>
        <w:ind w:left="567" w:right="175"/>
        <w:jc w:val="both"/>
        <w:rPr>
          <w:bCs/>
        </w:rPr>
      </w:pPr>
      <w:r>
        <w:t xml:space="preserve">2. </w:t>
      </w:r>
      <w:r w:rsidR="00681692">
        <w:t>Обнародовать настоящее постановление в установленном порядке.</w:t>
      </w:r>
    </w:p>
    <w:p w:rsidR="00793CB0" w:rsidRPr="00C81A83" w:rsidRDefault="0032163F" w:rsidP="0032163F">
      <w:pPr>
        <w:ind w:left="567" w:right="175"/>
        <w:jc w:val="both"/>
        <w:rPr>
          <w:bCs/>
        </w:rPr>
      </w:pPr>
      <w:r>
        <w:rPr>
          <w:bCs/>
        </w:rPr>
        <w:t xml:space="preserve">3. </w:t>
      </w:r>
      <w:proofErr w:type="gramStart"/>
      <w:r w:rsidR="00793CB0" w:rsidRPr="00C81A83">
        <w:rPr>
          <w:bCs/>
        </w:rPr>
        <w:t>Контроль за</w:t>
      </w:r>
      <w:proofErr w:type="gramEnd"/>
      <w:r w:rsidR="00793CB0" w:rsidRPr="00C81A83">
        <w:rPr>
          <w:bCs/>
        </w:rPr>
        <w:t xml:space="preserve"> исполнением настоящего постановления возложить на Управляющего делами (</w:t>
      </w:r>
      <w:proofErr w:type="spellStart"/>
      <w:r w:rsidR="00F01B9D">
        <w:rPr>
          <w:bCs/>
        </w:rPr>
        <w:t>Синовец</w:t>
      </w:r>
      <w:proofErr w:type="spellEnd"/>
      <w:r w:rsidR="00F01B9D">
        <w:rPr>
          <w:bCs/>
        </w:rPr>
        <w:t xml:space="preserve"> А.В</w:t>
      </w:r>
      <w:r w:rsidR="005815B1">
        <w:rPr>
          <w:bCs/>
        </w:rPr>
        <w:t>.)</w:t>
      </w:r>
    </w:p>
    <w:p w:rsidR="00793CB0" w:rsidRDefault="00793CB0" w:rsidP="00D634AE">
      <w:pPr>
        <w:tabs>
          <w:tab w:val="left" w:pos="993"/>
        </w:tabs>
        <w:ind w:right="-1" w:firstLine="709"/>
        <w:jc w:val="both"/>
      </w:pPr>
    </w:p>
    <w:p w:rsidR="00793CB0" w:rsidRDefault="00793CB0" w:rsidP="00D634AE">
      <w:pPr>
        <w:tabs>
          <w:tab w:val="left" w:pos="993"/>
        </w:tabs>
        <w:ind w:right="-1" w:firstLine="709"/>
        <w:jc w:val="both"/>
      </w:pPr>
    </w:p>
    <w:p w:rsidR="00793CB0" w:rsidRDefault="00793CB0" w:rsidP="00D634AE">
      <w:pPr>
        <w:tabs>
          <w:tab w:val="left" w:pos="993"/>
        </w:tabs>
        <w:ind w:right="-1" w:firstLine="709"/>
        <w:jc w:val="both"/>
      </w:pPr>
    </w:p>
    <w:p w:rsidR="00793CB0" w:rsidRDefault="00793CB0" w:rsidP="00D634AE">
      <w:pPr>
        <w:tabs>
          <w:tab w:val="left" w:pos="993"/>
        </w:tabs>
        <w:ind w:right="-1" w:firstLine="709"/>
        <w:jc w:val="both"/>
      </w:pPr>
    </w:p>
    <w:p w:rsidR="00793CB0" w:rsidRDefault="00793CB0" w:rsidP="00EB1DF5">
      <w:pPr>
        <w:tabs>
          <w:tab w:val="left" w:pos="993"/>
        </w:tabs>
        <w:ind w:right="-1"/>
        <w:jc w:val="both"/>
      </w:pPr>
    </w:p>
    <w:p w:rsidR="000527B8" w:rsidRDefault="000527B8" w:rsidP="000527B8"/>
    <w:tbl>
      <w:tblPr>
        <w:tblpPr w:leftFromText="180" w:rightFromText="180" w:vertAnchor="text" w:horzAnchor="margin" w:tblpY="-78"/>
        <w:tblW w:w="0" w:type="auto"/>
        <w:tblLook w:val="01E0"/>
      </w:tblPr>
      <w:tblGrid>
        <w:gridCol w:w="6573"/>
        <w:gridCol w:w="2997"/>
      </w:tblGrid>
      <w:tr w:rsidR="002664A5">
        <w:tc>
          <w:tcPr>
            <w:tcW w:w="6573" w:type="dxa"/>
          </w:tcPr>
          <w:p w:rsidR="002664A5" w:rsidRDefault="002664A5" w:rsidP="002664A5">
            <w:r>
              <w:t xml:space="preserve">Глава </w:t>
            </w:r>
          </w:p>
          <w:p w:rsidR="002664A5" w:rsidRDefault="002664A5" w:rsidP="002664A5">
            <w:r>
              <w:t>Плотниковского сельского поселения</w:t>
            </w:r>
          </w:p>
        </w:tc>
        <w:tc>
          <w:tcPr>
            <w:tcW w:w="2997" w:type="dxa"/>
          </w:tcPr>
          <w:p w:rsidR="002664A5" w:rsidRDefault="002664A5" w:rsidP="002664A5"/>
          <w:p w:rsidR="002664A5" w:rsidRDefault="002664A5" w:rsidP="002664A5">
            <w:pPr>
              <w:jc w:val="right"/>
            </w:pPr>
            <w:r>
              <w:t>И.С. Грибов</w:t>
            </w:r>
          </w:p>
        </w:tc>
      </w:tr>
    </w:tbl>
    <w:p w:rsidR="005815B1" w:rsidRDefault="005815B1" w:rsidP="00193525">
      <w:pPr>
        <w:jc w:val="right"/>
        <w:rPr>
          <w:sz w:val="22"/>
          <w:szCs w:val="22"/>
        </w:rPr>
      </w:pPr>
    </w:p>
    <w:p w:rsidR="005815B1" w:rsidRDefault="005815B1" w:rsidP="00193525">
      <w:pPr>
        <w:jc w:val="right"/>
        <w:rPr>
          <w:sz w:val="22"/>
          <w:szCs w:val="22"/>
        </w:rPr>
      </w:pPr>
    </w:p>
    <w:p w:rsidR="005815B1" w:rsidRDefault="005815B1" w:rsidP="00193525">
      <w:pPr>
        <w:jc w:val="right"/>
        <w:rPr>
          <w:sz w:val="22"/>
          <w:szCs w:val="22"/>
        </w:rPr>
      </w:pPr>
    </w:p>
    <w:p w:rsidR="005815B1" w:rsidRDefault="005815B1" w:rsidP="00193525">
      <w:pPr>
        <w:jc w:val="right"/>
        <w:rPr>
          <w:sz w:val="22"/>
          <w:szCs w:val="22"/>
        </w:rPr>
      </w:pPr>
    </w:p>
    <w:p w:rsidR="005815B1" w:rsidRDefault="005815B1" w:rsidP="00193525">
      <w:pPr>
        <w:jc w:val="right"/>
        <w:rPr>
          <w:sz w:val="22"/>
          <w:szCs w:val="22"/>
        </w:rPr>
      </w:pPr>
    </w:p>
    <w:p w:rsidR="005815B1" w:rsidRDefault="005815B1" w:rsidP="00193525">
      <w:pPr>
        <w:jc w:val="right"/>
        <w:rPr>
          <w:sz w:val="22"/>
          <w:szCs w:val="22"/>
        </w:rPr>
      </w:pPr>
    </w:p>
    <w:p w:rsidR="00EB1DF5" w:rsidRDefault="00EB1DF5" w:rsidP="00193525">
      <w:pPr>
        <w:jc w:val="right"/>
        <w:rPr>
          <w:sz w:val="22"/>
          <w:szCs w:val="22"/>
        </w:rPr>
      </w:pPr>
    </w:p>
    <w:p w:rsidR="00EB1DF5" w:rsidRDefault="00EB1DF5" w:rsidP="00193525">
      <w:pPr>
        <w:jc w:val="right"/>
        <w:rPr>
          <w:sz w:val="22"/>
          <w:szCs w:val="22"/>
        </w:rPr>
      </w:pPr>
    </w:p>
    <w:p w:rsidR="00EB1DF5" w:rsidRDefault="00EB1DF5" w:rsidP="00193525">
      <w:pPr>
        <w:jc w:val="right"/>
        <w:rPr>
          <w:sz w:val="22"/>
          <w:szCs w:val="22"/>
        </w:rPr>
      </w:pPr>
    </w:p>
    <w:p w:rsidR="00EB1DF5" w:rsidRDefault="00EB1DF5" w:rsidP="00193525">
      <w:pPr>
        <w:jc w:val="right"/>
        <w:rPr>
          <w:sz w:val="22"/>
          <w:szCs w:val="22"/>
        </w:rPr>
      </w:pPr>
    </w:p>
    <w:p w:rsidR="00EB1DF5" w:rsidRDefault="00EB1DF5" w:rsidP="00193525">
      <w:pPr>
        <w:jc w:val="right"/>
        <w:rPr>
          <w:sz w:val="22"/>
          <w:szCs w:val="22"/>
        </w:rPr>
      </w:pPr>
    </w:p>
    <w:p w:rsidR="00EB1DF5" w:rsidRDefault="00EB1DF5" w:rsidP="00193525">
      <w:pPr>
        <w:jc w:val="right"/>
        <w:rPr>
          <w:sz w:val="22"/>
          <w:szCs w:val="22"/>
        </w:rPr>
      </w:pPr>
    </w:p>
    <w:sectPr w:rsidR="00EB1DF5" w:rsidSect="00C310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9A7"/>
    <w:multiLevelType w:val="hybridMultilevel"/>
    <w:tmpl w:val="BC164288"/>
    <w:lvl w:ilvl="0" w:tplc="2B32658E">
      <w:start w:val="1"/>
      <w:numFmt w:val="decimal"/>
      <w:lvlText w:val="3.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49D28A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7830F8"/>
    <w:multiLevelType w:val="hybridMultilevel"/>
    <w:tmpl w:val="58645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3702"/>
    <w:multiLevelType w:val="hybridMultilevel"/>
    <w:tmpl w:val="DEB8F032"/>
    <w:lvl w:ilvl="0" w:tplc="49D28A2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BE12A07"/>
    <w:multiLevelType w:val="hybridMultilevel"/>
    <w:tmpl w:val="FE26951E"/>
    <w:lvl w:ilvl="0" w:tplc="872AFA30">
      <w:start w:val="1"/>
      <w:numFmt w:val="bullet"/>
      <w:lvlText w:val="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4E090215"/>
    <w:multiLevelType w:val="hybridMultilevel"/>
    <w:tmpl w:val="7FCC406C"/>
    <w:lvl w:ilvl="0" w:tplc="6A52569A">
      <w:start w:val="1"/>
      <w:numFmt w:val="decimal"/>
      <w:lvlText w:val="2.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49D28A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2AFA3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0C636E"/>
    <w:multiLevelType w:val="hybridMultilevel"/>
    <w:tmpl w:val="941216BA"/>
    <w:lvl w:ilvl="0" w:tplc="3906130A">
      <w:start w:val="1"/>
      <w:numFmt w:val="decimal"/>
      <w:lvlText w:val="%1."/>
      <w:lvlJc w:val="left"/>
      <w:pPr>
        <w:tabs>
          <w:tab w:val="num" w:pos="1513"/>
        </w:tabs>
        <w:ind w:left="1513" w:hanging="945"/>
      </w:pPr>
    </w:lvl>
    <w:lvl w:ilvl="1" w:tplc="CE981968">
      <w:numFmt w:val="none"/>
      <w:lvlText w:val=""/>
      <w:lvlJc w:val="left"/>
      <w:pPr>
        <w:tabs>
          <w:tab w:val="num" w:pos="360"/>
        </w:tabs>
      </w:pPr>
    </w:lvl>
    <w:lvl w:ilvl="2" w:tplc="2C60D8E8">
      <w:numFmt w:val="none"/>
      <w:lvlText w:val=""/>
      <w:lvlJc w:val="left"/>
      <w:pPr>
        <w:tabs>
          <w:tab w:val="num" w:pos="360"/>
        </w:tabs>
      </w:pPr>
    </w:lvl>
    <w:lvl w:ilvl="3" w:tplc="FBD83F90">
      <w:numFmt w:val="none"/>
      <w:lvlText w:val=""/>
      <w:lvlJc w:val="left"/>
      <w:pPr>
        <w:tabs>
          <w:tab w:val="num" w:pos="360"/>
        </w:tabs>
      </w:pPr>
    </w:lvl>
    <w:lvl w:ilvl="4" w:tplc="E20ED524">
      <w:numFmt w:val="none"/>
      <w:lvlText w:val=""/>
      <w:lvlJc w:val="left"/>
      <w:pPr>
        <w:tabs>
          <w:tab w:val="num" w:pos="360"/>
        </w:tabs>
      </w:pPr>
    </w:lvl>
    <w:lvl w:ilvl="5" w:tplc="568A7A98">
      <w:numFmt w:val="none"/>
      <w:lvlText w:val=""/>
      <w:lvlJc w:val="left"/>
      <w:pPr>
        <w:tabs>
          <w:tab w:val="num" w:pos="360"/>
        </w:tabs>
      </w:pPr>
    </w:lvl>
    <w:lvl w:ilvl="6" w:tplc="B03A4E24">
      <w:numFmt w:val="none"/>
      <w:lvlText w:val=""/>
      <w:lvlJc w:val="left"/>
      <w:pPr>
        <w:tabs>
          <w:tab w:val="num" w:pos="360"/>
        </w:tabs>
      </w:pPr>
    </w:lvl>
    <w:lvl w:ilvl="7" w:tplc="39583A5A">
      <w:numFmt w:val="none"/>
      <w:lvlText w:val=""/>
      <w:lvlJc w:val="left"/>
      <w:pPr>
        <w:tabs>
          <w:tab w:val="num" w:pos="360"/>
        </w:tabs>
      </w:pPr>
    </w:lvl>
    <w:lvl w:ilvl="8" w:tplc="091A9F2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74E0600"/>
    <w:multiLevelType w:val="hybridMultilevel"/>
    <w:tmpl w:val="1A883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624360"/>
    <w:multiLevelType w:val="hybridMultilevel"/>
    <w:tmpl w:val="DDD4C0EE"/>
    <w:lvl w:ilvl="0" w:tplc="8C065464">
      <w:start w:val="1"/>
      <w:numFmt w:val="decimal"/>
      <w:lvlText w:val="1.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08362A"/>
    <w:multiLevelType w:val="hybridMultilevel"/>
    <w:tmpl w:val="667E4AC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606C4B95"/>
    <w:multiLevelType w:val="hybridMultilevel"/>
    <w:tmpl w:val="026066BA"/>
    <w:lvl w:ilvl="0" w:tplc="0706D3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11D547A"/>
    <w:multiLevelType w:val="multilevel"/>
    <w:tmpl w:val="1C80B0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726E42AA"/>
    <w:multiLevelType w:val="hybridMultilevel"/>
    <w:tmpl w:val="6DCC9B3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782562B0"/>
    <w:multiLevelType w:val="hybridMultilevel"/>
    <w:tmpl w:val="D7349608"/>
    <w:lvl w:ilvl="0" w:tplc="31BC45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162F24">
      <w:numFmt w:val="none"/>
      <w:lvlText w:val=""/>
      <w:lvlJc w:val="left"/>
      <w:pPr>
        <w:tabs>
          <w:tab w:val="num" w:pos="360"/>
        </w:tabs>
      </w:pPr>
    </w:lvl>
    <w:lvl w:ilvl="2" w:tplc="F000D118">
      <w:numFmt w:val="none"/>
      <w:lvlText w:val=""/>
      <w:lvlJc w:val="left"/>
      <w:pPr>
        <w:tabs>
          <w:tab w:val="num" w:pos="360"/>
        </w:tabs>
      </w:pPr>
    </w:lvl>
    <w:lvl w:ilvl="3" w:tplc="1788FF80">
      <w:numFmt w:val="none"/>
      <w:lvlText w:val=""/>
      <w:lvlJc w:val="left"/>
      <w:pPr>
        <w:tabs>
          <w:tab w:val="num" w:pos="360"/>
        </w:tabs>
      </w:pPr>
    </w:lvl>
    <w:lvl w:ilvl="4" w:tplc="96687F36">
      <w:numFmt w:val="none"/>
      <w:lvlText w:val=""/>
      <w:lvlJc w:val="left"/>
      <w:pPr>
        <w:tabs>
          <w:tab w:val="num" w:pos="360"/>
        </w:tabs>
      </w:pPr>
    </w:lvl>
    <w:lvl w:ilvl="5" w:tplc="A60A51EE">
      <w:numFmt w:val="none"/>
      <w:lvlText w:val=""/>
      <w:lvlJc w:val="left"/>
      <w:pPr>
        <w:tabs>
          <w:tab w:val="num" w:pos="360"/>
        </w:tabs>
      </w:pPr>
    </w:lvl>
    <w:lvl w:ilvl="6" w:tplc="8BC2FF50">
      <w:numFmt w:val="none"/>
      <w:lvlText w:val=""/>
      <w:lvlJc w:val="left"/>
      <w:pPr>
        <w:tabs>
          <w:tab w:val="num" w:pos="360"/>
        </w:tabs>
      </w:pPr>
    </w:lvl>
    <w:lvl w:ilvl="7" w:tplc="3C9A5406">
      <w:numFmt w:val="none"/>
      <w:lvlText w:val=""/>
      <w:lvlJc w:val="left"/>
      <w:pPr>
        <w:tabs>
          <w:tab w:val="num" w:pos="360"/>
        </w:tabs>
      </w:pPr>
    </w:lvl>
    <w:lvl w:ilvl="8" w:tplc="BA98EB6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2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10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155A9"/>
    <w:rsid w:val="00002625"/>
    <w:rsid w:val="000105A8"/>
    <w:rsid w:val="00035B9E"/>
    <w:rsid w:val="000527B8"/>
    <w:rsid w:val="000770E3"/>
    <w:rsid w:val="000B0B5B"/>
    <w:rsid w:val="000E3BA3"/>
    <w:rsid w:val="000E6E4D"/>
    <w:rsid w:val="000F7B42"/>
    <w:rsid w:val="00140AAB"/>
    <w:rsid w:val="00145C83"/>
    <w:rsid w:val="00174BDA"/>
    <w:rsid w:val="00193525"/>
    <w:rsid w:val="001C56C7"/>
    <w:rsid w:val="001C7B58"/>
    <w:rsid w:val="001E5F08"/>
    <w:rsid w:val="001F54EE"/>
    <w:rsid w:val="002168F9"/>
    <w:rsid w:val="00222B35"/>
    <w:rsid w:val="002524B2"/>
    <w:rsid w:val="002535AB"/>
    <w:rsid w:val="002618ED"/>
    <w:rsid w:val="002664A5"/>
    <w:rsid w:val="0032163F"/>
    <w:rsid w:val="00322A77"/>
    <w:rsid w:val="00342836"/>
    <w:rsid w:val="00372E50"/>
    <w:rsid w:val="003A7B83"/>
    <w:rsid w:val="003B0C54"/>
    <w:rsid w:val="00400659"/>
    <w:rsid w:val="0043436B"/>
    <w:rsid w:val="00446FFD"/>
    <w:rsid w:val="004701C7"/>
    <w:rsid w:val="00485465"/>
    <w:rsid w:val="004A1CAD"/>
    <w:rsid w:val="004E798A"/>
    <w:rsid w:val="005815B1"/>
    <w:rsid w:val="00581A56"/>
    <w:rsid w:val="00594A5F"/>
    <w:rsid w:val="005A7938"/>
    <w:rsid w:val="005B0D7A"/>
    <w:rsid w:val="005D6B38"/>
    <w:rsid w:val="005E6B38"/>
    <w:rsid w:val="00607B11"/>
    <w:rsid w:val="00614799"/>
    <w:rsid w:val="006220FE"/>
    <w:rsid w:val="00654350"/>
    <w:rsid w:val="006749B6"/>
    <w:rsid w:val="00681692"/>
    <w:rsid w:val="00682EF2"/>
    <w:rsid w:val="006A3095"/>
    <w:rsid w:val="006D637D"/>
    <w:rsid w:val="006E5E06"/>
    <w:rsid w:val="006F1C4C"/>
    <w:rsid w:val="00727462"/>
    <w:rsid w:val="00733AA7"/>
    <w:rsid w:val="00756603"/>
    <w:rsid w:val="007604BE"/>
    <w:rsid w:val="007737EF"/>
    <w:rsid w:val="00793CB0"/>
    <w:rsid w:val="007A090F"/>
    <w:rsid w:val="007D3C74"/>
    <w:rsid w:val="007F681A"/>
    <w:rsid w:val="008A09ED"/>
    <w:rsid w:val="008A1797"/>
    <w:rsid w:val="008D6D75"/>
    <w:rsid w:val="008D7F21"/>
    <w:rsid w:val="008E071B"/>
    <w:rsid w:val="009045E2"/>
    <w:rsid w:val="009342C1"/>
    <w:rsid w:val="00A11310"/>
    <w:rsid w:val="00A23750"/>
    <w:rsid w:val="00A538E3"/>
    <w:rsid w:val="00A55A43"/>
    <w:rsid w:val="00A77569"/>
    <w:rsid w:val="00A90586"/>
    <w:rsid w:val="00AB089A"/>
    <w:rsid w:val="00AC1F36"/>
    <w:rsid w:val="00AC4316"/>
    <w:rsid w:val="00AC4662"/>
    <w:rsid w:val="00AD4D7F"/>
    <w:rsid w:val="00B0275E"/>
    <w:rsid w:val="00B67C9A"/>
    <w:rsid w:val="00C155A9"/>
    <w:rsid w:val="00C210A0"/>
    <w:rsid w:val="00C3108B"/>
    <w:rsid w:val="00CB0FA2"/>
    <w:rsid w:val="00CE4F74"/>
    <w:rsid w:val="00D01BE1"/>
    <w:rsid w:val="00D62DE5"/>
    <w:rsid w:val="00D634AE"/>
    <w:rsid w:val="00DA3448"/>
    <w:rsid w:val="00DA74DF"/>
    <w:rsid w:val="00DD1EF2"/>
    <w:rsid w:val="00DF75B9"/>
    <w:rsid w:val="00E23506"/>
    <w:rsid w:val="00E26723"/>
    <w:rsid w:val="00E41129"/>
    <w:rsid w:val="00E55CB5"/>
    <w:rsid w:val="00EB1DF5"/>
    <w:rsid w:val="00EF3E2C"/>
    <w:rsid w:val="00F01B9D"/>
    <w:rsid w:val="00F30060"/>
    <w:rsid w:val="00F36711"/>
    <w:rsid w:val="00FA198F"/>
    <w:rsid w:val="00FE3372"/>
    <w:rsid w:val="00FF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50"/>
    <w:rPr>
      <w:sz w:val="24"/>
      <w:szCs w:val="24"/>
    </w:rPr>
  </w:style>
  <w:style w:type="paragraph" w:styleId="1">
    <w:name w:val="heading 1"/>
    <w:basedOn w:val="a"/>
    <w:next w:val="a"/>
    <w:qFormat/>
    <w:rsid w:val="009045E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1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9045E2"/>
    <w:pPr>
      <w:jc w:val="center"/>
    </w:pPr>
    <w:rPr>
      <w:sz w:val="36"/>
      <w:szCs w:val="20"/>
    </w:rPr>
  </w:style>
  <w:style w:type="paragraph" w:styleId="a5">
    <w:name w:val="Subtitle"/>
    <w:basedOn w:val="a"/>
    <w:qFormat/>
    <w:rsid w:val="009045E2"/>
    <w:pPr>
      <w:jc w:val="center"/>
    </w:pPr>
    <w:rPr>
      <w:b/>
      <w:bCs/>
      <w:caps/>
      <w:sz w:val="32"/>
      <w:szCs w:val="20"/>
    </w:rPr>
  </w:style>
  <w:style w:type="paragraph" w:styleId="2">
    <w:name w:val="Body Text 2"/>
    <w:basedOn w:val="a"/>
    <w:rsid w:val="009045E2"/>
    <w:pPr>
      <w:ind w:right="4579"/>
    </w:pPr>
    <w:rPr>
      <w:szCs w:val="20"/>
    </w:rPr>
  </w:style>
  <w:style w:type="paragraph" w:styleId="a6">
    <w:name w:val="Balloon Text"/>
    <w:basedOn w:val="a"/>
    <w:semiHidden/>
    <w:rsid w:val="000E3BA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F75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F75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32163F"/>
    <w:pPr>
      <w:ind w:left="720"/>
      <w:contextualSpacing/>
    </w:pPr>
  </w:style>
  <w:style w:type="character" w:customStyle="1" w:styleId="FontStyle12">
    <w:name w:val="Font Style12"/>
    <w:basedOn w:val="a0"/>
    <w:rsid w:val="00654350"/>
    <w:rPr>
      <w:rFonts w:ascii="Times New Roman" w:hAnsi="Times New Roman" w:cs="Times New Roman"/>
      <w:sz w:val="26"/>
      <w:szCs w:val="2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</vt:lpstr>
    </vt:vector>
  </TitlesOfParts>
  <Company>222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</dc:title>
  <dc:subject/>
  <dc:creator>1112</dc:creator>
  <cp:keywords/>
  <dc:description/>
  <cp:lastModifiedBy>uprav</cp:lastModifiedBy>
  <cp:revision>2</cp:revision>
  <cp:lastPrinted>2016-12-01T07:32:00Z</cp:lastPrinted>
  <dcterms:created xsi:type="dcterms:W3CDTF">2016-12-01T07:33:00Z</dcterms:created>
  <dcterms:modified xsi:type="dcterms:W3CDTF">2016-12-01T07:33:00Z</dcterms:modified>
</cp:coreProperties>
</file>