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7F" w:rsidRDefault="00997D7F" w:rsidP="00997D7F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 ПЛОТНИКОВСКОГО СЕЛЬСКОГО ПОСЕЛЕНИЯ</w:t>
      </w:r>
    </w:p>
    <w:p w:rsidR="00997D7F" w:rsidRDefault="00997D7F" w:rsidP="00997D7F">
      <w:pPr>
        <w:jc w:val="center"/>
        <w:rPr>
          <w:b/>
        </w:rPr>
      </w:pPr>
      <w:r>
        <w:rPr>
          <w:b/>
        </w:rPr>
        <w:t>ГЛАВА ПЛОТНИКОВСКОГО СЕЛЬСКОГО ПОСЕЛЕНИЯ</w:t>
      </w:r>
    </w:p>
    <w:p w:rsidR="00997D7F" w:rsidRDefault="00997D7F" w:rsidP="00997D7F">
      <w:pPr>
        <w:jc w:val="center"/>
        <w:rPr>
          <w:b/>
        </w:rPr>
      </w:pPr>
      <w:r>
        <w:rPr>
          <w:b/>
        </w:rPr>
        <w:t>ПОСТАНОВЛЕНИЕ</w:t>
      </w:r>
    </w:p>
    <w:p w:rsidR="00997D7F" w:rsidRDefault="00997D7F" w:rsidP="00997D7F">
      <w:pPr>
        <w:jc w:val="center"/>
      </w:pPr>
    </w:p>
    <w:p w:rsidR="00997D7F" w:rsidRDefault="00997D7F" w:rsidP="00997D7F">
      <w:pPr>
        <w:jc w:val="center"/>
      </w:pPr>
      <w:r>
        <w:t xml:space="preserve">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3197"/>
        <w:gridCol w:w="3015"/>
      </w:tblGrid>
      <w:tr w:rsidR="00997D7F">
        <w:tc>
          <w:tcPr>
            <w:tcW w:w="3473" w:type="dxa"/>
            <w:shd w:val="clear" w:color="auto" w:fill="auto"/>
          </w:tcPr>
          <w:p w:rsidR="00997D7F" w:rsidRDefault="00AE756C" w:rsidP="00997D7F">
            <w:pPr>
              <w:pStyle w:val="1"/>
              <w:rPr>
                <w:sz w:val="24"/>
              </w:rPr>
            </w:pPr>
            <w:r>
              <w:rPr>
                <w:sz w:val="24"/>
              </w:rPr>
              <w:t>28</w:t>
            </w:r>
            <w:r w:rsidR="00180F9B">
              <w:rPr>
                <w:sz w:val="24"/>
              </w:rPr>
              <w:t>.11</w:t>
            </w:r>
            <w:r w:rsidR="00254EBF">
              <w:rPr>
                <w:sz w:val="24"/>
              </w:rPr>
              <w:t>.2008</w:t>
            </w:r>
            <w:r w:rsidR="00997D7F">
              <w:rPr>
                <w:sz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997D7F" w:rsidRDefault="00997D7F" w:rsidP="00997D7F">
            <w:pPr>
              <w:pStyle w:val="1"/>
              <w:jc w:val="center"/>
              <w:rPr>
                <w:sz w:val="24"/>
              </w:rPr>
            </w:pPr>
          </w:p>
          <w:p w:rsidR="00997D7F" w:rsidRDefault="00997D7F" w:rsidP="00997D7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п.Плотниково</w:t>
            </w:r>
          </w:p>
        </w:tc>
        <w:tc>
          <w:tcPr>
            <w:tcW w:w="3474" w:type="dxa"/>
            <w:shd w:val="clear" w:color="auto" w:fill="auto"/>
          </w:tcPr>
          <w:p w:rsidR="00997D7F" w:rsidRDefault="00180F9B" w:rsidP="00997D7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№ 5</w:t>
            </w:r>
            <w:r w:rsidR="00AE756C">
              <w:rPr>
                <w:sz w:val="24"/>
              </w:rPr>
              <w:t>7</w:t>
            </w:r>
          </w:p>
        </w:tc>
      </w:tr>
    </w:tbl>
    <w:p w:rsidR="00997D7F" w:rsidRDefault="00997D7F" w:rsidP="00997D7F">
      <w:pPr>
        <w:jc w:val="center"/>
        <w:rPr>
          <w:b/>
          <w:bCs/>
        </w:rPr>
      </w:pPr>
    </w:p>
    <w:p w:rsidR="00997D7F" w:rsidRDefault="00997D7F" w:rsidP="00997D7F"/>
    <w:p w:rsidR="00997D7F" w:rsidRDefault="00997D7F" w:rsidP="00997D7F"/>
    <w:p w:rsidR="00997D7F" w:rsidRDefault="00AE756C" w:rsidP="00997D7F">
      <w:r>
        <w:t>Об утверждении Порядка организации и</w:t>
      </w:r>
      <w:r>
        <w:br/>
        <w:t>осуществления производственного контроля</w:t>
      </w:r>
      <w:r>
        <w:br/>
        <w:t xml:space="preserve">в области обращения с отходами </w:t>
      </w:r>
    </w:p>
    <w:p w:rsidR="00997D7F" w:rsidRDefault="00997D7F" w:rsidP="00997D7F">
      <w:proofErr w:type="gramStart"/>
      <w:r>
        <w:t>Пло</w:t>
      </w:r>
      <w:r w:rsidR="00AE756C">
        <w:t>тниковского  сельского</w:t>
      </w:r>
      <w:proofErr w:type="gramEnd"/>
      <w:r w:rsidR="00AE756C">
        <w:t xml:space="preserve">  поселения</w:t>
      </w:r>
    </w:p>
    <w:p w:rsidR="00997D7F" w:rsidRDefault="00997D7F" w:rsidP="00997D7F"/>
    <w:p w:rsidR="00997D7F" w:rsidRDefault="00997D7F" w:rsidP="00997D7F"/>
    <w:p w:rsidR="00997D7F" w:rsidRPr="00D333A5" w:rsidRDefault="00D333A5" w:rsidP="00D333A5">
      <w:pPr>
        <w:jc w:val="both"/>
      </w:pPr>
      <w:r>
        <w:t xml:space="preserve"> </w:t>
      </w:r>
      <w:r w:rsidR="000E27C4">
        <w:t xml:space="preserve">      </w:t>
      </w:r>
      <w:r>
        <w:t xml:space="preserve"> </w:t>
      </w:r>
      <w:r w:rsidR="00997D7F">
        <w:t xml:space="preserve"> </w:t>
      </w:r>
      <w:r>
        <w:t>В соответствии с Федеральным</w:t>
      </w:r>
      <w:r w:rsidRPr="00D333A5">
        <w:t xml:space="preserve"> закон</w:t>
      </w:r>
      <w:r>
        <w:t>ом</w:t>
      </w:r>
      <w:r w:rsidRPr="00D333A5">
        <w:t xml:space="preserve"> РФ «Об охране окружа</w:t>
      </w:r>
      <w:r>
        <w:t>ющей среды» от 10.01.2002 № 7-ФЗ, Федеральным</w:t>
      </w:r>
      <w:r w:rsidRPr="00D333A5">
        <w:t xml:space="preserve"> закон</w:t>
      </w:r>
      <w:r>
        <w:t>ом</w:t>
      </w:r>
      <w:r w:rsidRPr="00D333A5">
        <w:t xml:space="preserve"> РФ «Об отходах производства и потребления» от 24.06.98 №</w:t>
      </w:r>
      <w:r>
        <w:t xml:space="preserve"> </w:t>
      </w:r>
      <w:r w:rsidRPr="00D333A5">
        <w:t>89-ФЗ</w:t>
      </w:r>
      <w:r>
        <w:t>,</w:t>
      </w:r>
      <w:r w:rsidRPr="00D333A5">
        <w:t xml:space="preserve"> </w:t>
      </w:r>
    </w:p>
    <w:p w:rsidR="00997D7F" w:rsidRDefault="00997D7F" w:rsidP="00997D7F"/>
    <w:p w:rsidR="00997D7F" w:rsidRDefault="00D333A5" w:rsidP="00D333A5">
      <w:r>
        <w:t xml:space="preserve">           </w:t>
      </w:r>
      <w:r w:rsidR="00997D7F">
        <w:t>ПОСТАНОВЛЯЮ:</w:t>
      </w:r>
    </w:p>
    <w:p w:rsidR="00997D7F" w:rsidRDefault="00997D7F" w:rsidP="00997D7F"/>
    <w:p w:rsidR="00D333A5" w:rsidRDefault="00D333A5" w:rsidP="00D333A5">
      <w:pPr>
        <w:numPr>
          <w:ilvl w:val="0"/>
          <w:numId w:val="2"/>
        </w:numPr>
      </w:pPr>
      <w:r>
        <w:t>Утвердить Порядок организации и осуществления производственного контроля</w:t>
      </w:r>
      <w:r>
        <w:br/>
        <w:t>в области обращения с отходами Плотниковского  сельского  поселения</w:t>
      </w:r>
      <w:r w:rsidR="000E27C4">
        <w:t xml:space="preserve"> (Приложение №1).</w:t>
      </w:r>
    </w:p>
    <w:p w:rsidR="00D333A5" w:rsidRDefault="00D333A5" w:rsidP="00D333A5">
      <w:pPr>
        <w:numPr>
          <w:ilvl w:val="0"/>
          <w:numId w:val="2"/>
        </w:numPr>
      </w:pPr>
      <w:r>
        <w:t xml:space="preserve">Контроль за исполнением </w:t>
      </w:r>
      <w:r w:rsidR="000E27C4">
        <w:t xml:space="preserve">настоящего </w:t>
      </w:r>
      <w:r>
        <w:t>постановления оставляю за собой.</w:t>
      </w:r>
    </w:p>
    <w:p w:rsidR="00997D7F" w:rsidRDefault="00997D7F" w:rsidP="00997D7F"/>
    <w:p w:rsidR="00997D7F" w:rsidRDefault="00997D7F" w:rsidP="00997D7F"/>
    <w:p w:rsidR="00997D7F" w:rsidRDefault="00997D7F" w:rsidP="00997D7F"/>
    <w:p w:rsidR="00997D7F" w:rsidRDefault="00997D7F" w:rsidP="00997D7F"/>
    <w:p w:rsidR="00997D7F" w:rsidRDefault="00997D7F" w:rsidP="00997D7F">
      <w:r>
        <w:t xml:space="preserve">Глава </w:t>
      </w:r>
    </w:p>
    <w:p w:rsidR="00997D7F" w:rsidRDefault="00997D7F" w:rsidP="00997D7F">
      <w:r>
        <w:t xml:space="preserve">Плотниковского   </w:t>
      </w:r>
      <w:proofErr w:type="gramStart"/>
      <w:r>
        <w:t>сельского  поселения</w:t>
      </w:r>
      <w:proofErr w:type="gramEnd"/>
      <w:r>
        <w:t xml:space="preserve">                                                                  И.С. Грибов</w:t>
      </w:r>
    </w:p>
    <w:p w:rsidR="00997D7F" w:rsidRDefault="00997D7F" w:rsidP="00997D7F"/>
    <w:p w:rsidR="00997D7F" w:rsidRDefault="00997D7F" w:rsidP="00997D7F"/>
    <w:p w:rsidR="00997D7F" w:rsidRDefault="00997D7F" w:rsidP="00997D7F"/>
    <w:p w:rsidR="00997D7F" w:rsidRDefault="00997D7F" w:rsidP="00997D7F"/>
    <w:p w:rsidR="00180F9B" w:rsidRDefault="00180F9B" w:rsidP="00997D7F"/>
    <w:p w:rsidR="00D333A5" w:rsidRDefault="00D333A5" w:rsidP="00997D7F"/>
    <w:p w:rsidR="00D333A5" w:rsidRDefault="00D333A5" w:rsidP="00997D7F"/>
    <w:p w:rsidR="00D333A5" w:rsidRDefault="00D333A5" w:rsidP="00997D7F"/>
    <w:p w:rsidR="00D333A5" w:rsidRDefault="00D333A5" w:rsidP="00997D7F"/>
    <w:p w:rsidR="00D333A5" w:rsidRDefault="00D333A5" w:rsidP="00997D7F"/>
    <w:p w:rsidR="00D333A5" w:rsidRDefault="00D333A5" w:rsidP="00997D7F"/>
    <w:p w:rsidR="00D333A5" w:rsidRDefault="00D333A5" w:rsidP="00997D7F"/>
    <w:p w:rsidR="00D333A5" w:rsidRDefault="00D333A5" w:rsidP="00997D7F"/>
    <w:p w:rsidR="00D333A5" w:rsidRDefault="00D333A5" w:rsidP="00997D7F"/>
    <w:p w:rsidR="00D333A5" w:rsidRDefault="00D333A5" w:rsidP="00997D7F"/>
    <w:p w:rsidR="00D333A5" w:rsidRDefault="00D333A5" w:rsidP="00997D7F"/>
    <w:p w:rsidR="00D333A5" w:rsidRDefault="00D333A5" w:rsidP="00997D7F"/>
    <w:p w:rsidR="00D333A5" w:rsidRDefault="00D333A5" w:rsidP="00997D7F"/>
    <w:p w:rsidR="00D333A5" w:rsidRDefault="00D333A5" w:rsidP="00997D7F"/>
    <w:p w:rsidR="00997D7F" w:rsidRDefault="00997D7F" w:rsidP="000E27C4"/>
    <w:p w:rsidR="00997D7F" w:rsidRDefault="00997D7F" w:rsidP="00997D7F">
      <w:pPr>
        <w:jc w:val="right"/>
      </w:pPr>
      <w:r>
        <w:lastRenderedPageBreak/>
        <w:t xml:space="preserve">Приложение </w:t>
      </w:r>
      <w:r w:rsidR="000E27C4">
        <w:t>№</w:t>
      </w:r>
      <w:r>
        <w:t xml:space="preserve"> 1</w:t>
      </w:r>
    </w:p>
    <w:p w:rsidR="00997D7F" w:rsidRDefault="00997D7F" w:rsidP="00997D7F">
      <w:pPr>
        <w:jc w:val="right"/>
      </w:pPr>
      <w:proofErr w:type="gramStart"/>
      <w:r>
        <w:t>к  постановлению</w:t>
      </w:r>
      <w:proofErr w:type="gramEnd"/>
      <w:r>
        <w:t xml:space="preserve"> Главы</w:t>
      </w:r>
    </w:p>
    <w:p w:rsidR="00997D7F" w:rsidRDefault="00997D7F" w:rsidP="00997D7F">
      <w:pPr>
        <w:jc w:val="right"/>
      </w:pPr>
      <w:proofErr w:type="gramStart"/>
      <w:r>
        <w:t>Плотниковского  сельского</w:t>
      </w:r>
      <w:proofErr w:type="gramEnd"/>
    </w:p>
    <w:p w:rsidR="00997D7F" w:rsidRDefault="00180F9B" w:rsidP="00180F9B">
      <w:pPr>
        <w:jc w:val="right"/>
      </w:pPr>
      <w:r>
        <w:t xml:space="preserve"> </w:t>
      </w:r>
      <w:r w:rsidR="00D333A5">
        <w:t xml:space="preserve">            поселения   </w:t>
      </w:r>
      <w:proofErr w:type="gramStart"/>
      <w:r w:rsidR="00D333A5">
        <w:t>от  28</w:t>
      </w:r>
      <w:r>
        <w:t>.11.2008</w:t>
      </w:r>
      <w:proofErr w:type="gramEnd"/>
      <w:r>
        <w:t xml:space="preserve"> г.</w:t>
      </w:r>
      <w:r w:rsidR="00D333A5">
        <w:t xml:space="preserve"> №  57</w:t>
      </w:r>
    </w:p>
    <w:p w:rsidR="00D333A5" w:rsidRDefault="00D333A5" w:rsidP="00D333A5">
      <w:pPr>
        <w:rPr>
          <w:b/>
          <w:sz w:val="28"/>
          <w:szCs w:val="28"/>
        </w:rPr>
      </w:pPr>
    </w:p>
    <w:p w:rsidR="00D333A5" w:rsidRPr="00D333A5" w:rsidRDefault="00D333A5" w:rsidP="00D333A5">
      <w:pPr>
        <w:jc w:val="center"/>
      </w:pPr>
      <w:r w:rsidRPr="00D333A5">
        <w:t>ПОРЯДОК ОРГАНИЗАЦИИ И ОСУЩЕСТВЛЕНИЯ ПРОИЗВОДСТВЕ</w:t>
      </w:r>
      <w:r w:rsidRPr="00D333A5">
        <w:t>Н</w:t>
      </w:r>
      <w:r w:rsidRPr="00D333A5">
        <w:t xml:space="preserve">НОГО КОНТРОЛЯ </w:t>
      </w:r>
    </w:p>
    <w:p w:rsidR="00D333A5" w:rsidRDefault="00D333A5" w:rsidP="00D333A5">
      <w:pPr>
        <w:jc w:val="center"/>
      </w:pPr>
      <w:r w:rsidRPr="00D333A5">
        <w:t xml:space="preserve">В ОБЛАСТИ ОБРАЩЕНИЯ С ОТХОДАМИ АДМИНИСТРАЦИИ ПЛОТНИКОВСКОГО СЕЛЬСКОГО ПОСЕЛЕНИЯ БАКЧАРСКОГО РАЙОНА </w:t>
      </w:r>
    </w:p>
    <w:p w:rsidR="00D333A5" w:rsidRPr="00D333A5" w:rsidRDefault="00D333A5" w:rsidP="00D333A5">
      <w:pPr>
        <w:jc w:val="center"/>
      </w:pPr>
    </w:p>
    <w:p w:rsidR="00D333A5" w:rsidRPr="000E27C4" w:rsidRDefault="00D333A5" w:rsidP="00D333A5">
      <w:pPr>
        <w:pBdr>
          <w:bottom w:val="single" w:sz="6" w:space="1" w:color="auto"/>
        </w:pBdr>
        <w:jc w:val="center"/>
      </w:pPr>
      <w:r w:rsidRPr="000E27C4">
        <w:t>1. Общие положения</w:t>
      </w:r>
    </w:p>
    <w:p w:rsidR="00D333A5" w:rsidRPr="000E27C4" w:rsidRDefault="00D333A5" w:rsidP="00D333A5">
      <w:pPr>
        <w:jc w:val="center"/>
        <w:rPr>
          <w:b/>
        </w:rPr>
      </w:pPr>
    </w:p>
    <w:p w:rsidR="00D333A5" w:rsidRPr="000E27C4" w:rsidRDefault="00D333A5" w:rsidP="00D333A5">
      <w:r w:rsidRPr="000E27C4">
        <w:t>1.1.</w:t>
      </w:r>
      <w:r w:rsidRPr="000E27C4">
        <w:rPr>
          <w:lang w:val="en-US"/>
        </w:rPr>
        <w:t> </w:t>
      </w:r>
      <w:r w:rsidRPr="000E27C4">
        <w:t>Основные понятия:</w:t>
      </w:r>
    </w:p>
    <w:p w:rsidR="00D333A5" w:rsidRPr="000E27C4" w:rsidRDefault="00D333A5" w:rsidP="00D333A5">
      <w:pPr>
        <w:ind w:left="540"/>
        <w:jc w:val="both"/>
      </w:pPr>
      <w:r w:rsidRPr="000E27C4">
        <w:rPr>
          <w:b/>
          <w:i/>
        </w:rPr>
        <w:t>отходы производства и потребления (далее - отходы)</w:t>
      </w:r>
      <w:r w:rsidRPr="000E27C4">
        <w:t xml:space="preserve"> - остатки сырья, мат</w:t>
      </w:r>
      <w:r w:rsidRPr="000E27C4">
        <w:t>е</w:t>
      </w:r>
      <w:r w:rsidRPr="000E27C4">
        <w:t>риалов, полуфабрикатов, иных изделий или продуктов, которые образовались в процессе производства или потребления, а также товары (продукция), утр</w:t>
      </w:r>
      <w:r w:rsidRPr="000E27C4">
        <w:t>а</w:t>
      </w:r>
      <w:r w:rsidRPr="000E27C4">
        <w:t>тившие свои потребительские свойства;</w:t>
      </w:r>
    </w:p>
    <w:p w:rsidR="00D333A5" w:rsidRPr="000E27C4" w:rsidRDefault="00D333A5" w:rsidP="00D333A5">
      <w:pPr>
        <w:ind w:left="540"/>
        <w:jc w:val="both"/>
      </w:pPr>
      <w:r w:rsidRPr="000E27C4">
        <w:rPr>
          <w:b/>
          <w:i/>
        </w:rPr>
        <w:t>опасные отходы</w:t>
      </w:r>
      <w:r w:rsidRPr="000E27C4">
        <w:t xml:space="preserve"> - отходы, которые содержат вредные вещества, обладающие опасными свойствами (токсичностью, взрывоопасностью, пожароопасностью, </w:t>
      </w:r>
      <w:proofErr w:type="gramStart"/>
      <w:r w:rsidRPr="000E27C4">
        <w:t>высокой  реакционной</w:t>
      </w:r>
      <w:proofErr w:type="gramEnd"/>
      <w:r w:rsidRPr="000E27C4">
        <w:t xml:space="preserve"> способностью) или содержащие возбудителей инфе</w:t>
      </w:r>
      <w:r w:rsidRPr="000E27C4">
        <w:t>к</w:t>
      </w:r>
      <w:r w:rsidRPr="000E27C4">
        <w:t>ционных болезней, либо которые могут представлять непосредственную или потенциальную опасность для окружающей природной среды  и  здоровья  ч</w:t>
      </w:r>
      <w:r w:rsidRPr="000E27C4">
        <w:t>е</w:t>
      </w:r>
      <w:r w:rsidRPr="000E27C4">
        <w:t>ловека  самостоятельно  или  при  вступлении в  контакт с другими веществ</w:t>
      </w:r>
      <w:r w:rsidRPr="000E27C4">
        <w:t>а</w:t>
      </w:r>
      <w:r w:rsidRPr="000E27C4">
        <w:t>ми;</w:t>
      </w:r>
    </w:p>
    <w:p w:rsidR="00D333A5" w:rsidRPr="000E27C4" w:rsidRDefault="00D333A5" w:rsidP="00D333A5">
      <w:pPr>
        <w:ind w:left="540"/>
        <w:jc w:val="both"/>
      </w:pPr>
      <w:r w:rsidRPr="000E27C4">
        <w:rPr>
          <w:b/>
          <w:i/>
        </w:rPr>
        <w:t>обращение с отходами</w:t>
      </w:r>
      <w:r w:rsidRPr="000E27C4">
        <w:t xml:space="preserve"> - деятельность, в процессе которой образуются отх</w:t>
      </w:r>
      <w:r w:rsidRPr="000E27C4">
        <w:t>о</w:t>
      </w:r>
      <w:r w:rsidRPr="000E27C4">
        <w:t>ды, а также деятельность по сбору, использованию, обезвреживанию, тран</w:t>
      </w:r>
      <w:r w:rsidRPr="000E27C4">
        <w:t>с</w:t>
      </w:r>
      <w:r w:rsidRPr="000E27C4">
        <w:t>портированию, размещению отходов;</w:t>
      </w:r>
    </w:p>
    <w:p w:rsidR="00D333A5" w:rsidRPr="000E27C4" w:rsidRDefault="00D333A5" w:rsidP="00D333A5">
      <w:pPr>
        <w:ind w:left="540"/>
      </w:pPr>
      <w:r w:rsidRPr="000E27C4">
        <w:rPr>
          <w:b/>
          <w:i/>
        </w:rPr>
        <w:t>размещение отходов</w:t>
      </w:r>
      <w:r w:rsidRPr="000E27C4">
        <w:t xml:space="preserve"> - хранение и захоронение отходов;</w:t>
      </w:r>
    </w:p>
    <w:p w:rsidR="00D333A5" w:rsidRPr="000E27C4" w:rsidRDefault="00D333A5" w:rsidP="00D333A5">
      <w:pPr>
        <w:ind w:left="540"/>
        <w:jc w:val="both"/>
      </w:pPr>
      <w:r w:rsidRPr="000E27C4">
        <w:rPr>
          <w:b/>
          <w:i/>
        </w:rPr>
        <w:t>хранение отходов</w:t>
      </w:r>
      <w:r w:rsidRPr="000E27C4">
        <w:t xml:space="preserve"> - содержание отходов в объектах размещения отходов в ц</w:t>
      </w:r>
      <w:r w:rsidRPr="000E27C4">
        <w:t>е</w:t>
      </w:r>
      <w:r w:rsidRPr="000E27C4">
        <w:t>лях их последующего захоронения, обезвреживания или использования;</w:t>
      </w:r>
    </w:p>
    <w:p w:rsidR="00D333A5" w:rsidRPr="000E27C4" w:rsidRDefault="00D333A5" w:rsidP="00D333A5">
      <w:pPr>
        <w:ind w:left="540"/>
        <w:jc w:val="both"/>
      </w:pPr>
      <w:r w:rsidRPr="000E27C4">
        <w:rPr>
          <w:b/>
          <w:i/>
        </w:rPr>
        <w:t>захоронение отходов</w:t>
      </w:r>
      <w:r w:rsidRPr="000E27C4">
        <w:rPr>
          <w:i/>
        </w:rPr>
        <w:t xml:space="preserve"> </w:t>
      </w:r>
      <w:r w:rsidRPr="000E27C4">
        <w:t>- изоляция отходов, не подлежащих дальнейшему и</w:t>
      </w:r>
      <w:r w:rsidRPr="000E27C4">
        <w:t>с</w:t>
      </w:r>
      <w:r w:rsidRPr="000E27C4">
        <w:t>пользованию, в специальных хранилищах в целях предотвращения попадания вредных веществ в окружающую природную среду;</w:t>
      </w:r>
    </w:p>
    <w:p w:rsidR="00D333A5" w:rsidRPr="000E27C4" w:rsidRDefault="00D333A5" w:rsidP="00D333A5">
      <w:pPr>
        <w:ind w:left="540"/>
        <w:jc w:val="both"/>
      </w:pPr>
      <w:r w:rsidRPr="000E27C4">
        <w:rPr>
          <w:b/>
          <w:i/>
        </w:rPr>
        <w:t>использование отходов</w:t>
      </w:r>
      <w:r w:rsidRPr="000E27C4">
        <w:t xml:space="preserve"> - применение отходов для производства товаров (пр</w:t>
      </w:r>
      <w:r w:rsidRPr="000E27C4">
        <w:t>о</w:t>
      </w:r>
      <w:r w:rsidRPr="000E27C4">
        <w:t>дукции), выполнения работ, оказания услуг или для получения энергии;</w:t>
      </w:r>
    </w:p>
    <w:p w:rsidR="00D333A5" w:rsidRPr="000E27C4" w:rsidRDefault="00D333A5" w:rsidP="00D333A5">
      <w:pPr>
        <w:ind w:left="540"/>
        <w:jc w:val="both"/>
      </w:pPr>
      <w:r w:rsidRPr="000E27C4">
        <w:rPr>
          <w:b/>
          <w:i/>
        </w:rPr>
        <w:t>обезвреживание отходов</w:t>
      </w:r>
      <w:r w:rsidRPr="000E27C4">
        <w:t xml:space="preserve"> - обработка отходов, в том числе сжигание и обезз</w:t>
      </w:r>
      <w:r w:rsidRPr="000E27C4">
        <w:t>а</w:t>
      </w:r>
      <w:r w:rsidRPr="000E27C4">
        <w:t>раживание отходов на специализированных установках, в целях предотвращ</w:t>
      </w:r>
      <w:r w:rsidRPr="000E27C4">
        <w:t>е</w:t>
      </w:r>
      <w:r w:rsidRPr="000E27C4">
        <w:t>ния вредного воздействия отходов на здоровье человека и окружающую пр</w:t>
      </w:r>
      <w:r w:rsidRPr="000E27C4">
        <w:t>и</w:t>
      </w:r>
      <w:r w:rsidRPr="000E27C4">
        <w:t>родную среду;</w:t>
      </w:r>
    </w:p>
    <w:p w:rsidR="00D333A5" w:rsidRPr="000E27C4" w:rsidRDefault="00D333A5" w:rsidP="00D333A5">
      <w:pPr>
        <w:ind w:left="540"/>
        <w:jc w:val="both"/>
      </w:pPr>
      <w:r w:rsidRPr="000E27C4">
        <w:rPr>
          <w:b/>
          <w:i/>
        </w:rPr>
        <w:t>объект размещения отходов</w:t>
      </w:r>
      <w:r w:rsidRPr="000E27C4">
        <w:t xml:space="preserve"> - </w:t>
      </w:r>
      <w:proofErr w:type="gramStart"/>
      <w:r w:rsidRPr="000E27C4">
        <w:t>специально оборудованное сооружение</w:t>
      </w:r>
      <w:proofErr w:type="gramEnd"/>
      <w:r w:rsidRPr="000E27C4">
        <w:t xml:space="preserve"> предн</w:t>
      </w:r>
      <w:r w:rsidRPr="000E27C4">
        <w:t>а</w:t>
      </w:r>
      <w:r w:rsidRPr="000E27C4">
        <w:t>значенное для размещения отходов;</w:t>
      </w:r>
    </w:p>
    <w:p w:rsidR="00D333A5" w:rsidRPr="000E27C4" w:rsidRDefault="00D333A5" w:rsidP="00D333A5">
      <w:pPr>
        <w:ind w:left="540"/>
        <w:jc w:val="both"/>
      </w:pPr>
      <w:r w:rsidRPr="000E27C4">
        <w:rPr>
          <w:b/>
          <w:i/>
        </w:rPr>
        <w:t>норматив образования отходов</w:t>
      </w:r>
      <w:r w:rsidRPr="000E27C4">
        <w:t xml:space="preserve"> - установленное количество отходов конкре</w:t>
      </w:r>
      <w:r w:rsidRPr="000E27C4">
        <w:t>т</w:t>
      </w:r>
      <w:r w:rsidRPr="000E27C4">
        <w:t>ного вида при производстве единицы продукции;</w:t>
      </w:r>
    </w:p>
    <w:p w:rsidR="00D333A5" w:rsidRPr="000E27C4" w:rsidRDefault="00D333A5" w:rsidP="00D333A5">
      <w:pPr>
        <w:ind w:left="540"/>
        <w:jc w:val="both"/>
      </w:pPr>
      <w:r w:rsidRPr="000E27C4">
        <w:rPr>
          <w:b/>
          <w:i/>
        </w:rPr>
        <w:t>лимит на размещение отходов</w:t>
      </w:r>
      <w:r w:rsidRPr="000E27C4">
        <w:t xml:space="preserve">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</w:t>
      </w:r>
      <w:r w:rsidRPr="000E27C4">
        <w:t>е</w:t>
      </w:r>
      <w:r w:rsidRPr="000E27C4">
        <w:t>ской обстановки на данной территории; паспорт опасных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D333A5" w:rsidRPr="000E27C4" w:rsidRDefault="00D333A5" w:rsidP="00D333A5">
      <w:pPr>
        <w:ind w:left="540"/>
        <w:jc w:val="both"/>
      </w:pPr>
      <w:r w:rsidRPr="000E27C4">
        <w:rPr>
          <w:b/>
          <w:i/>
        </w:rPr>
        <w:t>вид отходов</w:t>
      </w:r>
      <w:r w:rsidRPr="000E27C4">
        <w:t xml:space="preserve"> - совокупность отходов, которые имеют общие признаки в соо</w:t>
      </w:r>
      <w:r w:rsidRPr="000E27C4">
        <w:t>т</w:t>
      </w:r>
      <w:r w:rsidRPr="000E27C4">
        <w:t>ветствии с системой классификации отходов;</w:t>
      </w:r>
    </w:p>
    <w:p w:rsidR="00D333A5" w:rsidRPr="000E27C4" w:rsidRDefault="00D333A5" w:rsidP="00D333A5"/>
    <w:p w:rsidR="00D333A5" w:rsidRPr="000E27C4" w:rsidRDefault="00D333A5" w:rsidP="00D333A5">
      <w:pPr>
        <w:jc w:val="both"/>
      </w:pPr>
      <w:r w:rsidRPr="000E27C4">
        <w:lastRenderedPageBreak/>
        <w:t>1.2.</w:t>
      </w:r>
      <w:r w:rsidRPr="000E27C4">
        <w:rPr>
          <w:lang w:val="en-US"/>
        </w:rPr>
        <w:t> </w:t>
      </w:r>
      <w:r w:rsidRPr="000E27C4">
        <w:t>Производственный контроль за обращением с отходами производства и п</w:t>
      </w:r>
      <w:r w:rsidRPr="000E27C4">
        <w:t>о</w:t>
      </w:r>
      <w:r w:rsidRPr="000E27C4">
        <w:t>требления в администрации Плотниковского сельского поселения регламентируется нормативными документами:</w:t>
      </w:r>
    </w:p>
    <w:p w:rsidR="00D333A5" w:rsidRPr="000E27C4" w:rsidRDefault="00D333A5" w:rsidP="00D333A5">
      <w:pPr>
        <w:numPr>
          <w:ilvl w:val="0"/>
          <w:numId w:val="1"/>
        </w:numPr>
        <w:jc w:val="both"/>
      </w:pPr>
      <w:r w:rsidRPr="000E27C4">
        <w:t>Федеральный закон РФ «Об охране окружающей среды» от 10.01.2002 №7-ФЗ;</w:t>
      </w:r>
    </w:p>
    <w:p w:rsidR="00D333A5" w:rsidRPr="000E27C4" w:rsidRDefault="00D333A5" w:rsidP="00D333A5">
      <w:pPr>
        <w:numPr>
          <w:ilvl w:val="0"/>
          <w:numId w:val="1"/>
        </w:numPr>
        <w:jc w:val="both"/>
      </w:pPr>
      <w:r w:rsidRPr="000E27C4">
        <w:t>Федеральный закон РФ «Об отходах производства и потребления» от 24.06.98 №89-ФЗ;</w:t>
      </w:r>
    </w:p>
    <w:p w:rsidR="00D333A5" w:rsidRPr="000E27C4" w:rsidRDefault="00D333A5" w:rsidP="00D333A5">
      <w:pPr>
        <w:numPr>
          <w:ilvl w:val="0"/>
          <w:numId w:val="1"/>
        </w:numPr>
        <w:jc w:val="both"/>
      </w:pPr>
      <w:r w:rsidRPr="000E27C4">
        <w:t>Федеральный закон РФ «О санитарно - эпидемиологическом благополучии населения» от 30.03.99 №52-ФЗ;</w:t>
      </w:r>
    </w:p>
    <w:p w:rsidR="00D333A5" w:rsidRPr="000E27C4" w:rsidRDefault="00D333A5" w:rsidP="00D333A5">
      <w:pPr>
        <w:numPr>
          <w:ilvl w:val="0"/>
          <w:numId w:val="1"/>
        </w:numPr>
        <w:jc w:val="both"/>
      </w:pPr>
      <w:r w:rsidRPr="000E27C4">
        <w:t>ФЗ «О лицензировании отдельных видов деятельности» от 08.08.2001 №128-ФЗ;</w:t>
      </w:r>
    </w:p>
    <w:p w:rsidR="00D333A5" w:rsidRPr="000E27C4" w:rsidRDefault="00D333A5" w:rsidP="00D333A5">
      <w:pPr>
        <w:numPr>
          <w:ilvl w:val="0"/>
          <w:numId w:val="1"/>
        </w:numPr>
        <w:jc w:val="both"/>
      </w:pPr>
      <w:r w:rsidRPr="000E27C4">
        <w:t>Постановление Правительства РФ  «Об утверждении Порядка разработки и утверждения экологических  нормативов   выбросов  и   сбросов  загрязня</w:t>
      </w:r>
      <w:r w:rsidRPr="000E27C4">
        <w:t>ю</w:t>
      </w:r>
      <w:r w:rsidRPr="000E27C4">
        <w:t>щих  веществ  в  окружающую природную среду, лимитов использования природных ресурсов, размещения отходов» от 30.08.92 г. №545, с измен</w:t>
      </w:r>
      <w:r w:rsidRPr="000E27C4">
        <w:t>е</w:t>
      </w:r>
      <w:r w:rsidRPr="000E27C4">
        <w:t>ниями от 16.06.2000г.;</w:t>
      </w:r>
    </w:p>
    <w:p w:rsidR="00D333A5" w:rsidRPr="000E27C4" w:rsidRDefault="00D333A5" w:rsidP="00D333A5">
      <w:pPr>
        <w:numPr>
          <w:ilvl w:val="0"/>
          <w:numId w:val="1"/>
        </w:numPr>
        <w:jc w:val="both"/>
      </w:pPr>
      <w:r w:rsidRPr="000E27C4">
        <w:t>Методические указания по разработке проектов нормативов образования о</w:t>
      </w:r>
      <w:r w:rsidRPr="000E27C4">
        <w:t>т</w:t>
      </w:r>
      <w:r w:rsidRPr="000E27C4">
        <w:t>ходов и лимитов на их размещение» (утверждены Приказом МПР России от 11.03.2002 №115);</w:t>
      </w:r>
    </w:p>
    <w:p w:rsidR="00D333A5" w:rsidRPr="000E27C4" w:rsidRDefault="00D333A5" w:rsidP="00D333A5">
      <w:pPr>
        <w:numPr>
          <w:ilvl w:val="0"/>
          <w:numId w:val="1"/>
        </w:numPr>
        <w:jc w:val="both"/>
      </w:pPr>
      <w:r w:rsidRPr="000E27C4">
        <w:t>Постановление Правительства РФ «О порядке ведения государственного к</w:t>
      </w:r>
      <w:r w:rsidRPr="000E27C4">
        <w:t>а</w:t>
      </w:r>
      <w:r w:rsidRPr="000E27C4">
        <w:t>дастра отходов и проведения паспортизации опасных отходов» от 26.10.2000 №818;</w:t>
      </w:r>
    </w:p>
    <w:p w:rsidR="00D333A5" w:rsidRPr="000E27C4" w:rsidRDefault="00D333A5" w:rsidP="00D333A5">
      <w:pPr>
        <w:numPr>
          <w:ilvl w:val="0"/>
          <w:numId w:val="1"/>
        </w:numPr>
        <w:jc w:val="both"/>
      </w:pPr>
      <w:r w:rsidRPr="000E27C4">
        <w:t>Критерии отнесения опасных отходов к классу опасности для окружающей природной среды (утверждены приказом МПР России от 15.06.2001г. №511);</w:t>
      </w:r>
    </w:p>
    <w:p w:rsidR="00D333A5" w:rsidRPr="000E27C4" w:rsidRDefault="00D333A5" w:rsidP="00D333A5">
      <w:pPr>
        <w:numPr>
          <w:ilvl w:val="0"/>
          <w:numId w:val="1"/>
        </w:numPr>
        <w:jc w:val="both"/>
      </w:pPr>
      <w:r w:rsidRPr="000E27C4">
        <w:t>Федеральный классификационный каталог отходов от 02.12.2002 №786 (у</w:t>
      </w:r>
      <w:r w:rsidRPr="000E27C4">
        <w:t>т</w:t>
      </w:r>
      <w:r w:rsidRPr="000E27C4">
        <w:t>вержден приказом МПР России от 02.12.2002 №786);</w:t>
      </w:r>
    </w:p>
    <w:p w:rsidR="00D333A5" w:rsidRPr="000E27C4" w:rsidRDefault="00D333A5" w:rsidP="00D333A5">
      <w:pPr>
        <w:numPr>
          <w:ilvl w:val="0"/>
          <w:numId w:val="1"/>
        </w:numPr>
        <w:jc w:val="both"/>
      </w:pPr>
      <w:r w:rsidRPr="000E27C4">
        <w:t>Дополнения к Федеральному классификационному каталогу отходов (у</w:t>
      </w:r>
      <w:r w:rsidRPr="000E27C4">
        <w:t>т</w:t>
      </w:r>
      <w:r w:rsidRPr="000E27C4">
        <w:t>верждены приказом МПР России от 30.07.2003г. №663);</w:t>
      </w:r>
    </w:p>
    <w:p w:rsidR="00D333A5" w:rsidRPr="000E27C4" w:rsidRDefault="00D333A5" w:rsidP="00D333A5">
      <w:pPr>
        <w:numPr>
          <w:ilvl w:val="0"/>
          <w:numId w:val="1"/>
        </w:numPr>
        <w:jc w:val="both"/>
      </w:pPr>
      <w:r w:rsidRPr="000E27C4">
        <w:t>Приказ МПР России от 02.12.2002 №785 «Об утверждении паспорта опасн</w:t>
      </w:r>
      <w:r w:rsidRPr="000E27C4">
        <w:t>о</w:t>
      </w:r>
      <w:r w:rsidRPr="000E27C4">
        <w:t>го отхода» (Приложение 1. Паспорт опасного отхода. Приложение 2. Инс</w:t>
      </w:r>
      <w:r w:rsidRPr="000E27C4">
        <w:t>т</w:t>
      </w:r>
      <w:r w:rsidRPr="000E27C4">
        <w:t>рукция по заполнению паспорта опасного отхода);</w:t>
      </w:r>
    </w:p>
    <w:p w:rsidR="00D333A5" w:rsidRPr="000E27C4" w:rsidRDefault="00D333A5" w:rsidP="00D333A5">
      <w:pPr>
        <w:numPr>
          <w:ilvl w:val="0"/>
          <w:numId w:val="1"/>
        </w:numPr>
        <w:jc w:val="both"/>
      </w:pPr>
      <w:r w:rsidRPr="000E27C4">
        <w:t>Правила предоставления услуг по вывозу твердых и жидких бытовых отх</w:t>
      </w:r>
      <w:r w:rsidRPr="000E27C4">
        <w:t>о</w:t>
      </w:r>
      <w:r w:rsidRPr="000E27C4">
        <w:t>дов (утверждены постановлением Правительства РФ от 10.02.97 №155, с и</w:t>
      </w:r>
      <w:r w:rsidRPr="000E27C4">
        <w:t>з</w:t>
      </w:r>
      <w:r w:rsidRPr="000E27C4">
        <w:t>менениями на 01.02.2005г.);</w:t>
      </w:r>
    </w:p>
    <w:p w:rsidR="00D333A5" w:rsidRPr="000E27C4" w:rsidRDefault="00D333A5" w:rsidP="00D333A5">
      <w:pPr>
        <w:numPr>
          <w:ilvl w:val="0"/>
          <w:numId w:val="1"/>
        </w:numPr>
        <w:jc w:val="both"/>
      </w:pPr>
      <w:r w:rsidRPr="000E27C4">
        <w:t>Санитарно-эпидемиологические правила и нормативы СанПиН 2.1.7.1322-03 «Гигиенические требования   к   размещению   и   обезвреживанию   отходов   производства   и   потребления» (утверждены постановлением Главного г</w:t>
      </w:r>
      <w:r w:rsidRPr="000E27C4">
        <w:t>о</w:t>
      </w:r>
      <w:r w:rsidRPr="000E27C4">
        <w:t>сударственного санитарного врача РФ от 30.04.2003г. №80).</w:t>
      </w:r>
    </w:p>
    <w:p w:rsidR="00D333A5" w:rsidRPr="000E27C4" w:rsidRDefault="00D333A5" w:rsidP="00D333A5">
      <w:pPr>
        <w:numPr>
          <w:ilvl w:val="0"/>
          <w:numId w:val="1"/>
        </w:numPr>
        <w:jc w:val="both"/>
      </w:pPr>
      <w:r w:rsidRPr="000E27C4">
        <w:t>Предельное   количество   накопления   токсичных   промышленных   отх</w:t>
      </w:r>
      <w:r w:rsidRPr="000E27C4">
        <w:t>о</w:t>
      </w:r>
      <w:r w:rsidRPr="000E27C4">
        <w:t>дов   на   территории предприятия (приложение №2 к указанию Министра здравоохранения СССР от 15.05.86 №306), (утверждено Главным  государс</w:t>
      </w:r>
      <w:r w:rsidRPr="000E27C4">
        <w:t>т</w:t>
      </w:r>
      <w:r w:rsidRPr="000E27C4">
        <w:t>венным Санитарным врачом СССР 01.02.85 №3209-85, Главной инспекцией РФ по регулированию использования и охраны вод СССР от 21.02.85 №13-3-05/178);</w:t>
      </w:r>
    </w:p>
    <w:p w:rsidR="00D333A5" w:rsidRPr="000E27C4" w:rsidRDefault="00D333A5" w:rsidP="00D333A5">
      <w:pPr>
        <w:numPr>
          <w:ilvl w:val="0"/>
          <w:numId w:val="1"/>
        </w:numPr>
        <w:jc w:val="both"/>
      </w:pPr>
      <w:r w:rsidRPr="000E27C4">
        <w:t>Приказ Федеральной службы по экологическому, технологическому и ато</w:t>
      </w:r>
      <w:r w:rsidRPr="000E27C4">
        <w:t>м</w:t>
      </w:r>
      <w:r w:rsidRPr="000E27C4">
        <w:t xml:space="preserve">ному надзору № 13 от 16 января </w:t>
      </w:r>
      <w:smartTag w:uri="urn:schemas-microsoft-com:office:smarttags" w:element="metricconverter">
        <w:smartTagPr>
          <w:attr w:name="ProductID" w:val="2007 г"/>
        </w:smartTagPr>
        <w:r w:rsidRPr="000E27C4">
          <w:t>2007 г</w:t>
        </w:r>
      </w:smartTag>
      <w:r w:rsidRPr="000E27C4">
        <w:t>. «Об упорядочении работы по па</w:t>
      </w:r>
      <w:r w:rsidRPr="000E27C4">
        <w:t>с</w:t>
      </w:r>
      <w:r w:rsidRPr="000E27C4">
        <w:t>портизации опасных отходов»</w:t>
      </w:r>
    </w:p>
    <w:p w:rsidR="00D333A5" w:rsidRPr="000E27C4" w:rsidRDefault="00D333A5" w:rsidP="00D333A5"/>
    <w:p w:rsidR="00D333A5" w:rsidRPr="000E27C4" w:rsidRDefault="00D333A5" w:rsidP="00D333A5">
      <w:pPr>
        <w:jc w:val="both"/>
      </w:pPr>
      <w:r w:rsidRPr="000E27C4">
        <w:t>1.3. Производственный контроль в области обращения с отходами является соста</w:t>
      </w:r>
      <w:r w:rsidRPr="000E27C4">
        <w:t>в</w:t>
      </w:r>
      <w:r w:rsidRPr="000E27C4">
        <w:t>ной частью производственного экологического контроля в администрации Плотниковского сельского поселения</w:t>
      </w:r>
    </w:p>
    <w:p w:rsidR="00D333A5" w:rsidRPr="000E27C4" w:rsidRDefault="00D333A5" w:rsidP="00D333A5"/>
    <w:p w:rsidR="00D333A5" w:rsidRPr="000E27C4" w:rsidRDefault="00D333A5" w:rsidP="00D333A5">
      <w:pPr>
        <w:pBdr>
          <w:bottom w:val="single" w:sz="6" w:space="1" w:color="auto"/>
        </w:pBdr>
        <w:jc w:val="center"/>
      </w:pPr>
      <w:r w:rsidRPr="000E27C4">
        <w:t>2.   Цель и задачи производственного контроля в области обращения с отход</w:t>
      </w:r>
      <w:r w:rsidRPr="000E27C4">
        <w:t>а</w:t>
      </w:r>
      <w:r w:rsidRPr="000E27C4">
        <w:t>ми</w:t>
      </w:r>
    </w:p>
    <w:p w:rsidR="00D333A5" w:rsidRPr="000E27C4" w:rsidRDefault="00D333A5" w:rsidP="00D333A5">
      <w:pPr>
        <w:jc w:val="center"/>
        <w:rPr>
          <w:b/>
        </w:rPr>
      </w:pPr>
    </w:p>
    <w:p w:rsidR="00D333A5" w:rsidRPr="000E27C4" w:rsidRDefault="00D333A5" w:rsidP="00D333A5">
      <w:pPr>
        <w:jc w:val="both"/>
      </w:pPr>
      <w:r w:rsidRPr="000E27C4">
        <w:t>2.1. Основной целью производственного контроля в области обращения с отходами является обеспечение выполнения требований природоохранного законодательства РФ, субъектов Федерации и нормативно-методических рекомендаций при обращ</w:t>
      </w:r>
      <w:r w:rsidRPr="000E27C4">
        <w:t>е</w:t>
      </w:r>
      <w:r w:rsidRPr="000E27C4">
        <w:t xml:space="preserve">нии с </w:t>
      </w:r>
      <w:r w:rsidRPr="000E27C4">
        <w:lastRenderedPageBreak/>
        <w:t>отходами производства и потребления, образующими в процессе деятельности  администрации Плотниковского сельского поселения</w:t>
      </w:r>
    </w:p>
    <w:p w:rsidR="00D333A5" w:rsidRPr="000E27C4" w:rsidRDefault="00D333A5" w:rsidP="00D333A5">
      <w:pPr>
        <w:jc w:val="both"/>
      </w:pPr>
    </w:p>
    <w:p w:rsidR="00D333A5" w:rsidRPr="000E27C4" w:rsidRDefault="00D333A5" w:rsidP="00D333A5">
      <w:pPr>
        <w:jc w:val="both"/>
      </w:pPr>
      <w:r w:rsidRPr="000E27C4">
        <w:t>2.2. Основными задачами производственного контроля в области обращения с о</w:t>
      </w:r>
      <w:r w:rsidRPr="000E27C4">
        <w:t>т</w:t>
      </w:r>
      <w:r w:rsidRPr="000E27C4">
        <w:t>ходами являются:</w:t>
      </w:r>
    </w:p>
    <w:p w:rsidR="00D333A5" w:rsidRPr="000E27C4" w:rsidRDefault="00D333A5" w:rsidP="00D333A5">
      <w:pPr>
        <w:numPr>
          <w:ilvl w:val="0"/>
          <w:numId w:val="3"/>
        </w:numPr>
        <w:jc w:val="both"/>
      </w:pPr>
      <w:r w:rsidRPr="000E27C4">
        <w:t>контроль за выполнением  требований природоохранного законодательства, нормативной документ</w:t>
      </w:r>
      <w:r w:rsidRPr="000E27C4">
        <w:t>а</w:t>
      </w:r>
      <w:r w:rsidRPr="000E27C4">
        <w:t>ции в  области обращения с отходами,  в  т.ч.   контроль  за  соблюдением  установленных  нормативов  воздействия  на компоненты окружающей пр</w:t>
      </w:r>
      <w:r w:rsidRPr="000E27C4">
        <w:t>и</w:t>
      </w:r>
      <w:r w:rsidRPr="000E27C4">
        <w:t>родной среды,  соблюдением лимитов размещения отходов, выполнением планов - мероприятий по снижению техногенной нагрузки на окружающую среду;</w:t>
      </w:r>
    </w:p>
    <w:p w:rsidR="00D333A5" w:rsidRPr="000E27C4" w:rsidRDefault="00D333A5" w:rsidP="00D333A5">
      <w:pPr>
        <w:numPr>
          <w:ilvl w:val="0"/>
          <w:numId w:val="3"/>
        </w:numPr>
        <w:jc w:val="both"/>
      </w:pPr>
      <w:r w:rsidRPr="000E27C4">
        <w:t>обеспечение полноты и достоверности информации, получаемой при  пров</w:t>
      </w:r>
      <w:r w:rsidRPr="000E27C4">
        <w:t>е</w:t>
      </w:r>
      <w:r w:rsidRPr="000E27C4">
        <w:t>дении контроля, необходимой  для  принятия  решений  по   проведению природоохранных мероприятий;</w:t>
      </w:r>
    </w:p>
    <w:p w:rsidR="00D333A5" w:rsidRPr="000E27C4" w:rsidRDefault="00D333A5" w:rsidP="00D333A5">
      <w:pPr>
        <w:numPr>
          <w:ilvl w:val="0"/>
          <w:numId w:val="3"/>
        </w:numPr>
        <w:jc w:val="both"/>
      </w:pPr>
      <w:r w:rsidRPr="000E27C4">
        <w:t>оперативность контроля и передачи информации, обеспечивающая возмо</w:t>
      </w:r>
      <w:r w:rsidRPr="000E27C4">
        <w:t>ж</w:t>
      </w:r>
      <w:r w:rsidRPr="000E27C4">
        <w:t>ность принятия немедленных  решений  по  снижению  или ликвидации   о</w:t>
      </w:r>
      <w:r w:rsidRPr="000E27C4">
        <w:t>т</w:t>
      </w:r>
      <w:r w:rsidRPr="000E27C4">
        <w:t>рицательных     воздействий  на окружающую среду при обращении с отх</w:t>
      </w:r>
      <w:r w:rsidRPr="000E27C4">
        <w:t>о</w:t>
      </w:r>
      <w:r w:rsidRPr="000E27C4">
        <w:t>дами.</w:t>
      </w:r>
    </w:p>
    <w:p w:rsidR="00D333A5" w:rsidRPr="000E27C4" w:rsidRDefault="00D333A5" w:rsidP="00D333A5"/>
    <w:p w:rsidR="00D333A5" w:rsidRPr="000E27C4" w:rsidRDefault="00D333A5" w:rsidP="00D333A5">
      <w:pPr>
        <w:pBdr>
          <w:bottom w:val="single" w:sz="6" w:space="1" w:color="auto"/>
        </w:pBdr>
        <w:jc w:val="center"/>
      </w:pPr>
      <w:r w:rsidRPr="000E27C4">
        <w:t>3.  Порядок проведения производственного контроля в области обращения с отходами</w:t>
      </w:r>
    </w:p>
    <w:p w:rsidR="00D333A5" w:rsidRPr="000E27C4" w:rsidRDefault="00D333A5" w:rsidP="00D333A5">
      <w:pPr>
        <w:jc w:val="center"/>
        <w:rPr>
          <w:b/>
        </w:rPr>
      </w:pPr>
    </w:p>
    <w:p w:rsidR="00D333A5" w:rsidRPr="000E27C4" w:rsidRDefault="00D333A5" w:rsidP="00D333A5">
      <w:pPr>
        <w:jc w:val="both"/>
      </w:pPr>
      <w:r w:rsidRPr="000E27C4">
        <w:t>3.1. Порядок организации и осуществления производственного контроля в области обращения с отходами определяется по согласованию с областными органами исполнительной власти в области обращения с отходами (Департамент природных ресурсов и охраны окружающей среды Томской области) и пров</w:t>
      </w:r>
      <w:r w:rsidRPr="000E27C4">
        <w:t>о</w:t>
      </w:r>
      <w:r w:rsidRPr="000E27C4">
        <w:t>дится в соответствии с внутрипроизводственными программами, графиками   инс</w:t>
      </w:r>
      <w:r w:rsidRPr="000E27C4">
        <w:t>т</w:t>
      </w:r>
      <w:r w:rsidRPr="000E27C4">
        <w:t>рументального   контроля,   планами природоохранных мероприятий и другой нормативно - методической д</w:t>
      </w:r>
      <w:r w:rsidRPr="000E27C4">
        <w:t>о</w:t>
      </w:r>
      <w:r w:rsidRPr="000E27C4">
        <w:t xml:space="preserve">кументацией. </w:t>
      </w:r>
    </w:p>
    <w:p w:rsidR="00D333A5" w:rsidRPr="000E27C4" w:rsidRDefault="00D333A5" w:rsidP="00D333A5">
      <w:pPr>
        <w:jc w:val="both"/>
      </w:pPr>
      <w:r w:rsidRPr="000E27C4">
        <w:t>3.2. К сфере производственного контроля в области обращения с отходами в администрации Плотниковского сельского поселения относится:</w:t>
      </w:r>
    </w:p>
    <w:p w:rsidR="00D333A5" w:rsidRPr="000E27C4" w:rsidRDefault="00D333A5" w:rsidP="00D333A5">
      <w:pPr>
        <w:numPr>
          <w:ilvl w:val="0"/>
          <w:numId w:val="4"/>
        </w:numPr>
        <w:jc w:val="both"/>
      </w:pPr>
      <w:r w:rsidRPr="000E27C4">
        <w:t>выявление источников образования отходов; определение состава и класса опасности образующихся отходов;</w:t>
      </w:r>
    </w:p>
    <w:p w:rsidR="00D333A5" w:rsidRPr="000E27C4" w:rsidRDefault="00D333A5" w:rsidP="00D333A5">
      <w:pPr>
        <w:numPr>
          <w:ilvl w:val="0"/>
          <w:numId w:val="4"/>
        </w:numPr>
        <w:jc w:val="both"/>
      </w:pPr>
      <w:r w:rsidRPr="000E27C4">
        <w:t>составление и согласование в специально уполномоченных государственных органах по охране окружающей среды паспортов на опасные отходы; пров</w:t>
      </w:r>
      <w:r w:rsidRPr="000E27C4">
        <w:t>е</w:t>
      </w:r>
      <w:r w:rsidRPr="000E27C4">
        <w:t>дение инвентаризации отходов и объектов их размещения;</w:t>
      </w:r>
    </w:p>
    <w:p w:rsidR="00D333A5" w:rsidRPr="000E27C4" w:rsidRDefault="00D333A5" w:rsidP="00D333A5">
      <w:pPr>
        <w:numPr>
          <w:ilvl w:val="0"/>
          <w:numId w:val="4"/>
        </w:numPr>
        <w:jc w:val="both"/>
      </w:pPr>
      <w:r w:rsidRPr="000E27C4">
        <w:t>своевременная разработка (пересмотр в случае   необходимости) «Проекта   нормативов образования и лимитов размещения отходов (ПНООЛР)»;</w:t>
      </w:r>
    </w:p>
    <w:p w:rsidR="00D333A5" w:rsidRPr="000E27C4" w:rsidRDefault="00D333A5" w:rsidP="00D333A5">
      <w:pPr>
        <w:numPr>
          <w:ilvl w:val="0"/>
          <w:numId w:val="4"/>
        </w:numPr>
        <w:jc w:val="both"/>
      </w:pPr>
      <w:r w:rsidRPr="000E27C4">
        <w:t>получение в природоохранных органах лимитов на размещение отходов;</w:t>
      </w:r>
    </w:p>
    <w:p w:rsidR="00D333A5" w:rsidRPr="000E27C4" w:rsidRDefault="00D333A5" w:rsidP="00D333A5">
      <w:pPr>
        <w:numPr>
          <w:ilvl w:val="0"/>
          <w:numId w:val="4"/>
        </w:numPr>
        <w:jc w:val="both"/>
      </w:pPr>
      <w:r w:rsidRPr="000E27C4">
        <w:t>оформление    лицензии    по    сбору,    использованию,    обезвреживанию,    транспортировке, размещению опасных отходов;</w:t>
      </w:r>
    </w:p>
    <w:p w:rsidR="00D333A5" w:rsidRPr="000E27C4" w:rsidRDefault="00D333A5" w:rsidP="00D333A5">
      <w:pPr>
        <w:numPr>
          <w:ilvl w:val="0"/>
          <w:numId w:val="4"/>
        </w:numPr>
        <w:jc w:val="both"/>
      </w:pPr>
      <w:r w:rsidRPr="000E27C4">
        <w:t xml:space="preserve">соблюдение установленных нормативов образования и лимитов размещения отходов; </w:t>
      </w:r>
    </w:p>
    <w:p w:rsidR="00D333A5" w:rsidRPr="000E27C4" w:rsidRDefault="00D333A5" w:rsidP="00D333A5">
      <w:pPr>
        <w:numPr>
          <w:ilvl w:val="0"/>
          <w:numId w:val="4"/>
        </w:numPr>
        <w:jc w:val="both"/>
      </w:pPr>
      <w:r w:rsidRPr="000E27C4">
        <w:t>соблюдение правил обращения с отходами, установленными     природ</w:t>
      </w:r>
      <w:r w:rsidRPr="000E27C4">
        <w:t>о</w:t>
      </w:r>
      <w:r w:rsidRPr="000E27C4">
        <w:t>охранным законодательством РФ, субъектов Федерации;</w:t>
      </w:r>
    </w:p>
    <w:p w:rsidR="00D333A5" w:rsidRPr="000E27C4" w:rsidRDefault="00D333A5" w:rsidP="00D333A5">
      <w:pPr>
        <w:numPr>
          <w:ilvl w:val="0"/>
          <w:numId w:val="4"/>
        </w:numPr>
        <w:jc w:val="both"/>
      </w:pPr>
      <w:r w:rsidRPr="000E27C4">
        <w:t>обеспечение состояния мест временного размещения отходов в соответствии с нормативными требов</w:t>
      </w:r>
      <w:r w:rsidRPr="000E27C4">
        <w:t>а</w:t>
      </w:r>
      <w:r w:rsidRPr="000E27C4">
        <w:t>ниями;</w:t>
      </w:r>
    </w:p>
    <w:p w:rsidR="00D333A5" w:rsidRPr="000E27C4" w:rsidRDefault="00D333A5" w:rsidP="00D333A5">
      <w:pPr>
        <w:numPr>
          <w:ilvl w:val="0"/>
          <w:numId w:val="4"/>
        </w:numPr>
        <w:jc w:val="both"/>
      </w:pPr>
      <w:r w:rsidRPr="000E27C4">
        <w:t xml:space="preserve">экологический мониторинг объектов размещения отходов, </w:t>
      </w:r>
    </w:p>
    <w:p w:rsidR="00D333A5" w:rsidRPr="000E27C4" w:rsidRDefault="00D333A5" w:rsidP="00D333A5">
      <w:pPr>
        <w:numPr>
          <w:ilvl w:val="0"/>
          <w:numId w:val="4"/>
        </w:numPr>
        <w:jc w:val="both"/>
      </w:pPr>
      <w:r w:rsidRPr="000E27C4">
        <w:t>выполнение природоохранных планов и мероприятий (в том числе против</w:t>
      </w:r>
      <w:r w:rsidRPr="000E27C4">
        <w:t>о</w:t>
      </w:r>
      <w:r w:rsidRPr="000E27C4">
        <w:t>аварийных), предписаний и рекомендаций специально уполномоченных г</w:t>
      </w:r>
      <w:r w:rsidRPr="000E27C4">
        <w:t>о</w:t>
      </w:r>
      <w:r w:rsidRPr="000E27C4">
        <w:t>сударственных органов в области охраны окружающей среды;</w:t>
      </w:r>
    </w:p>
    <w:p w:rsidR="00D333A5" w:rsidRPr="000E27C4" w:rsidRDefault="00D333A5" w:rsidP="000E27C4">
      <w:pPr>
        <w:numPr>
          <w:ilvl w:val="0"/>
          <w:numId w:val="4"/>
        </w:numPr>
        <w:jc w:val="both"/>
      </w:pPr>
      <w:r w:rsidRPr="000E27C4">
        <w:t>своевременное предоставление информации, предусмотренной госстато</w:t>
      </w:r>
      <w:r w:rsidRPr="000E27C4">
        <w:t>т</w:t>
      </w:r>
      <w:r w:rsidRPr="000E27C4">
        <w:t>четностью, системами государственного экологического мониторинга, вну</w:t>
      </w:r>
      <w:r w:rsidRPr="000E27C4">
        <w:t>т</w:t>
      </w:r>
      <w:r w:rsidR="000E27C4">
        <w:t>рипроизводственной отчетностью.</w:t>
      </w:r>
    </w:p>
    <w:p w:rsidR="00D333A5" w:rsidRPr="000E27C4" w:rsidRDefault="00D333A5" w:rsidP="00D333A5">
      <w:pPr>
        <w:keepNext/>
        <w:pBdr>
          <w:bottom w:val="single" w:sz="6" w:space="1" w:color="auto"/>
        </w:pBdr>
        <w:jc w:val="center"/>
      </w:pPr>
      <w:r w:rsidRPr="000E27C4">
        <w:lastRenderedPageBreak/>
        <w:t>4. Общие требования к организации контроля за безопасным обращением с отходами</w:t>
      </w:r>
    </w:p>
    <w:p w:rsidR="00D333A5" w:rsidRPr="000E27C4" w:rsidRDefault="00D333A5" w:rsidP="00D333A5">
      <w:pPr>
        <w:jc w:val="center"/>
        <w:rPr>
          <w:b/>
        </w:rPr>
      </w:pPr>
    </w:p>
    <w:p w:rsidR="00D333A5" w:rsidRPr="000E27C4" w:rsidRDefault="00D333A5" w:rsidP="00D333A5">
      <w:pPr>
        <w:jc w:val="both"/>
      </w:pPr>
      <w:r w:rsidRPr="000E27C4">
        <w:t>4.1. В администрации Плотниковского сельского поселения в процессе  деятельности образуются      отходы производства и потребления:</w:t>
      </w:r>
    </w:p>
    <w:p w:rsidR="00D333A5" w:rsidRPr="000E27C4" w:rsidRDefault="00D333A5" w:rsidP="00D333A5">
      <w:pPr>
        <w:numPr>
          <w:ilvl w:val="0"/>
          <w:numId w:val="5"/>
        </w:numPr>
        <w:jc w:val="both"/>
      </w:pPr>
      <w:r w:rsidRPr="000E27C4">
        <w:t>91200400 01 00 4</w:t>
      </w:r>
      <w:r w:rsidRPr="000E27C4">
        <w:rPr>
          <w:lang w:val="en-US"/>
        </w:rPr>
        <w:t> </w:t>
      </w:r>
      <w:r w:rsidRPr="000E27C4">
        <w:t>– мусор от бытовых помещений организаций несортир</w:t>
      </w:r>
      <w:r w:rsidRPr="000E27C4">
        <w:t>о</w:t>
      </w:r>
      <w:r w:rsidRPr="000E27C4">
        <w:t>ванный (исключая крупногабаритный);</w:t>
      </w:r>
    </w:p>
    <w:p w:rsidR="00D333A5" w:rsidRPr="000E27C4" w:rsidRDefault="00D333A5" w:rsidP="00D333A5">
      <w:pPr>
        <w:numPr>
          <w:ilvl w:val="0"/>
          <w:numId w:val="5"/>
        </w:numPr>
        <w:jc w:val="both"/>
      </w:pPr>
      <w:r w:rsidRPr="000E27C4">
        <w:t>5490270101034 - обтирочный материал, загрязненный маслами (содержание масел менее 15%)</w:t>
      </w:r>
    </w:p>
    <w:p w:rsidR="00D333A5" w:rsidRPr="000E27C4" w:rsidRDefault="00D333A5" w:rsidP="00D333A5">
      <w:pPr>
        <w:numPr>
          <w:ilvl w:val="0"/>
          <w:numId w:val="5"/>
        </w:numPr>
        <w:jc w:val="both"/>
      </w:pPr>
      <w:r w:rsidRPr="000E27C4">
        <w:t>5750020013004 -  шины пневматические отработанные;</w:t>
      </w:r>
      <w:r w:rsidRPr="000E27C4">
        <w:tab/>
      </w:r>
    </w:p>
    <w:p w:rsidR="00D333A5" w:rsidRPr="000E27C4" w:rsidRDefault="00D333A5" w:rsidP="00D333A5">
      <w:pPr>
        <w:numPr>
          <w:ilvl w:val="0"/>
          <w:numId w:val="5"/>
        </w:numPr>
        <w:jc w:val="both"/>
      </w:pPr>
      <w:r w:rsidRPr="000E27C4">
        <w:t>9211010113012 - аккумуляторы свинцовые неповрежденные с не слитым электролитом;</w:t>
      </w:r>
    </w:p>
    <w:p w:rsidR="00D333A5" w:rsidRPr="000E27C4" w:rsidRDefault="00D333A5" w:rsidP="00D333A5">
      <w:pPr>
        <w:numPr>
          <w:ilvl w:val="0"/>
          <w:numId w:val="5"/>
        </w:numPr>
        <w:jc w:val="both"/>
      </w:pPr>
      <w:r w:rsidRPr="000E27C4">
        <w:t>5410020202033 - масла автомобильные отработанные;</w:t>
      </w:r>
    </w:p>
    <w:p w:rsidR="00D333A5" w:rsidRPr="000E27C4" w:rsidRDefault="00D333A5" w:rsidP="00D333A5">
      <w:pPr>
        <w:numPr>
          <w:ilvl w:val="0"/>
          <w:numId w:val="5"/>
        </w:numPr>
        <w:jc w:val="both"/>
      </w:pPr>
      <w:r w:rsidRPr="000E27C4">
        <w:t>3531010101995 – лом алюминия несортированный;</w:t>
      </w:r>
    </w:p>
    <w:p w:rsidR="00D333A5" w:rsidRPr="000E27C4" w:rsidRDefault="00D333A5" w:rsidP="00D333A5">
      <w:pPr>
        <w:numPr>
          <w:ilvl w:val="0"/>
          <w:numId w:val="5"/>
        </w:numPr>
        <w:jc w:val="both"/>
      </w:pPr>
      <w:r w:rsidRPr="000E27C4">
        <w:t>3513010001995- лом черных металлов несортированный;</w:t>
      </w:r>
    </w:p>
    <w:p w:rsidR="00D333A5" w:rsidRPr="000E27C4" w:rsidRDefault="00D333A5" w:rsidP="00D333A5">
      <w:pPr>
        <w:numPr>
          <w:ilvl w:val="0"/>
          <w:numId w:val="5"/>
        </w:numPr>
        <w:jc w:val="both"/>
      </w:pPr>
      <w:r w:rsidRPr="000E27C4">
        <w:t>3130060011995- зола древесная;</w:t>
      </w:r>
    </w:p>
    <w:p w:rsidR="00D333A5" w:rsidRPr="000E27C4" w:rsidRDefault="00D333A5" w:rsidP="00D333A5">
      <w:pPr>
        <w:numPr>
          <w:ilvl w:val="0"/>
          <w:numId w:val="5"/>
        </w:numPr>
        <w:jc w:val="both"/>
      </w:pPr>
      <w:r w:rsidRPr="000E27C4">
        <w:t>9110010001004 – отходы от жилищ несортированные (исключая крупногабаритные);</w:t>
      </w:r>
    </w:p>
    <w:p w:rsidR="00D333A5" w:rsidRPr="000E27C4" w:rsidRDefault="00D333A5" w:rsidP="00D333A5"/>
    <w:p w:rsidR="00D333A5" w:rsidRPr="000E27C4" w:rsidRDefault="00D333A5" w:rsidP="00D333A5">
      <w:pPr>
        <w:jc w:val="both"/>
      </w:pPr>
      <w:r w:rsidRPr="000E27C4">
        <w:t>4.2. Данный перечень отходов, образующихся в администрации Плотниковского сельского поселения, может уточнят</w:t>
      </w:r>
      <w:r w:rsidRPr="000E27C4">
        <w:t>ь</w:t>
      </w:r>
      <w:r w:rsidRPr="000E27C4">
        <w:t>ся по мере изменений деятельности учреждения.</w:t>
      </w:r>
    </w:p>
    <w:p w:rsidR="00D333A5" w:rsidRPr="000E27C4" w:rsidRDefault="00D333A5" w:rsidP="00D333A5">
      <w:pPr>
        <w:jc w:val="both"/>
      </w:pPr>
    </w:p>
    <w:p w:rsidR="00D333A5" w:rsidRPr="000E27C4" w:rsidRDefault="00D333A5" w:rsidP="00D333A5">
      <w:pPr>
        <w:jc w:val="both"/>
      </w:pPr>
      <w:r w:rsidRPr="000E27C4">
        <w:t>4.3. В администрации Плотниковского сельского поселения  распоряжением назначаются ответственные за учет, использование, транспортировку, передачу отходов специализированным организациям  и размещение опасных  отходов          ( сбор, использование, транспортировка и размещение - ответственный Глава сельского поселения Грибов И.С.).</w:t>
      </w:r>
    </w:p>
    <w:p w:rsidR="00D333A5" w:rsidRPr="000E27C4" w:rsidRDefault="00D333A5" w:rsidP="00D333A5">
      <w:pPr>
        <w:jc w:val="both"/>
      </w:pPr>
    </w:p>
    <w:p w:rsidR="00D333A5" w:rsidRPr="000E27C4" w:rsidRDefault="00D333A5" w:rsidP="00D333A5">
      <w:pPr>
        <w:jc w:val="both"/>
      </w:pPr>
      <w:r w:rsidRPr="000E27C4">
        <w:t>4.4. При обращении с отходами в администрации Плотниковского сельского поселения  должны соблюдаться действующие экологические, санитарно-эпидемиологические, технические нормы и правила обращения с отходами, обе</w:t>
      </w:r>
      <w:r w:rsidRPr="000E27C4">
        <w:t>с</w:t>
      </w:r>
      <w:r w:rsidRPr="000E27C4">
        <w:t>печение состояния мест временного  хранения и размещения отходов в соответствии с норм</w:t>
      </w:r>
      <w:r w:rsidRPr="000E27C4">
        <w:t>а</w:t>
      </w:r>
      <w:r w:rsidRPr="000E27C4">
        <w:t>тивными требованиями. Для объектов размещения отходов – санкционированных свалок: обустройство подъездных путей, установка аншлагов, обваловка по периметру, своевременная изоляция размещенных отходов.</w:t>
      </w:r>
    </w:p>
    <w:p w:rsidR="00D333A5" w:rsidRPr="000E27C4" w:rsidRDefault="00D333A5" w:rsidP="00D333A5">
      <w:pPr>
        <w:jc w:val="both"/>
      </w:pPr>
    </w:p>
    <w:p w:rsidR="00D333A5" w:rsidRPr="000E27C4" w:rsidRDefault="00D333A5" w:rsidP="00D333A5">
      <w:pPr>
        <w:jc w:val="both"/>
      </w:pPr>
      <w:r w:rsidRPr="000E27C4">
        <w:t>4.5. Контроль за безопасным обращением с отходами включает в себя:</w:t>
      </w:r>
    </w:p>
    <w:p w:rsidR="00D333A5" w:rsidRPr="000E27C4" w:rsidRDefault="00D333A5" w:rsidP="00D333A5">
      <w:pPr>
        <w:numPr>
          <w:ilvl w:val="0"/>
          <w:numId w:val="6"/>
        </w:numPr>
        <w:jc w:val="both"/>
      </w:pPr>
      <w:r w:rsidRPr="000E27C4">
        <w:t>наличие нормативной документации, регламентирующей обращение с отх</w:t>
      </w:r>
      <w:r w:rsidRPr="000E27C4">
        <w:t>о</w:t>
      </w:r>
      <w:r w:rsidRPr="000E27C4">
        <w:t>дами;</w:t>
      </w:r>
    </w:p>
    <w:p w:rsidR="00D333A5" w:rsidRPr="000E27C4" w:rsidRDefault="00D333A5" w:rsidP="00D333A5">
      <w:pPr>
        <w:numPr>
          <w:ilvl w:val="0"/>
          <w:numId w:val="6"/>
        </w:numPr>
        <w:jc w:val="both"/>
      </w:pPr>
      <w:r w:rsidRPr="000E27C4">
        <w:t>наличие приказов о назначении ответственных за безопасное обращение с отходами;</w:t>
      </w:r>
    </w:p>
    <w:p w:rsidR="00D333A5" w:rsidRPr="000E27C4" w:rsidRDefault="00D333A5" w:rsidP="00D333A5">
      <w:pPr>
        <w:numPr>
          <w:ilvl w:val="0"/>
          <w:numId w:val="6"/>
        </w:numPr>
        <w:jc w:val="both"/>
      </w:pPr>
      <w:r w:rsidRPr="000E27C4">
        <w:t>ведение журналов движения отходов;</w:t>
      </w:r>
    </w:p>
    <w:p w:rsidR="00D333A5" w:rsidRPr="000E27C4" w:rsidRDefault="00D333A5" w:rsidP="00D333A5">
      <w:pPr>
        <w:numPr>
          <w:ilvl w:val="0"/>
          <w:numId w:val="6"/>
        </w:numPr>
        <w:jc w:val="both"/>
      </w:pPr>
      <w:r w:rsidRPr="000E27C4">
        <w:t>наличие договоров на передачу отходов сторонним организациям, имеющим соответствующие лицензии;</w:t>
      </w:r>
    </w:p>
    <w:p w:rsidR="00D333A5" w:rsidRPr="000E27C4" w:rsidRDefault="00D333A5" w:rsidP="00D333A5">
      <w:pPr>
        <w:numPr>
          <w:ilvl w:val="0"/>
          <w:numId w:val="6"/>
        </w:numPr>
        <w:jc w:val="both"/>
      </w:pPr>
      <w:r w:rsidRPr="000E27C4">
        <w:t>наличие документов, подтверждающих передачу отходов;</w:t>
      </w:r>
    </w:p>
    <w:p w:rsidR="00D333A5" w:rsidRPr="000E27C4" w:rsidRDefault="00D333A5" w:rsidP="00D333A5">
      <w:pPr>
        <w:numPr>
          <w:ilvl w:val="0"/>
          <w:numId w:val="6"/>
        </w:numPr>
        <w:jc w:val="both"/>
      </w:pPr>
      <w:r w:rsidRPr="000E27C4">
        <w:t>размещение отходов в соответствии с утвержденной схемой;</w:t>
      </w:r>
    </w:p>
    <w:p w:rsidR="00D333A5" w:rsidRPr="000E27C4" w:rsidRDefault="00D333A5" w:rsidP="00D333A5">
      <w:pPr>
        <w:numPr>
          <w:ilvl w:val="0"/>
          <w:numId w:val="6"/>
        </w:numPr>
        <w:jc w:val="both"/>
      </w:pPr>
      <w:r w:rsidRPr="000E27C4">
        <w:t>соответствие временного накопленного количества отходов установленному лимиту;</w:t>
      </w:r>
    </w:p>
    <w:p w:rsidR="00D333A5" w:rsidRPr="000E27C4" w:rsidRDefault="00D333A5" w:rsidP="00D333A5">
      <w:pPr>
        <w:numPr>
          <w:ilvl w:val="0"/>
          <w:numId w:val="6"/>
        </w:numPr>
        <w:jc w:val="both"/>
      </w:pPr>
      <w:r w:rsidRPr="000E27C4">
        <w:t>контроль за своевременным вывозом отходов, с целью предотвращения з</w:t>
      </w:r>
      <w:r w:rsidRPr="000E27C4">
        <w:t>а</w:t>
      </w:r>
      <w:r w:rsidRPr="000E27C4">
        <w:t>хламления территории производственных промплощадок отходами;</w:t>
      </w:r>
    </w:p>
    <w:p w:rsidR="00D333A5" w:rsidRPr="000E27C4" w:rsidRDefault="00D333A5" w:rsidP="00D333A5">
      <w:pPr>
        <w:numPr>
          <w:ilvl w:val="0"/>
          <w:numId w:val="6"/>
        </w:numPr>
        <w:jc w:val="both"/>
      </w:pPr>
      <w:r w:rsidRPr="000E27C4">
        <w:t>выполнение требований экологической безопасности и охраны труда при   загрузке, транспортировке и выгрузке отходов;</w:t>
      </w:r>
    </w:p>
    <w:p w:rsidR="00D333A5" w:rsidRPr="000E27C4" w:rsidRDefault="00D333A5" w:rsidP="00D333A5">
      <w:pPr>
        <w:numPr>
          <w:ilvl w:val="0"/>
          <w:numId w:val="6"/>
        </w:numPr>
        <w:jc w:val="both"/>
      </w:pPr>
      <w:r w:rsidRPr="000E27C4">
        <w:t>выполнение графиков аналитического контроля за состоянием окружающей среды;</w:t>
      </w:r>
    </w:p>
    <w:p w:rsidR="00D333A5" w:rsidRPr="000E27C4" w:rsidRDefault="00D333A5" w:rsidP="00D333A5">
      <w:pPr>
        <w:numPr>
          <w:ilvl w:val="0"/>
          <w:numId w:val="6"/>
        </w:numPr>
        <w:jc w:val="both"/>
      </w:pPr>
      <w:r w:rsidRPr="000E27C4">
        <w:lastRenderedPageBreak/>
        <w:t>обустройство мест временного размещения отходов, согласно нормативных требований.</w:t>
      </w:r>
    </w:p>
    <w:p w:rsidR="00D333A5" w:rsidRPr="000E27C4" w:rsidRDefault="00D333A5" w:rsidP="00D333A5"/>
    <w:p w:rsidR="00D333A5" w:rsidRPr="000E27C4" w:rsidRDefault="00D333A5" w:rsidP="00D333A5">
      <w:pPr>
        <w:jc w:val="both"/>
      </w:pPr>
      <w:r w:rsidRPr="000E27C4">
        <w:t>4.6. В администрации Плотниковского сельского поселения  должен вестись учет образования, хранения,    обезвреж</w:t>
      </w:r>
      <w:r w:rsidRPr="000E27C4">
        <w:t>и</w:t>
      </w:r>
      <w:r w:rsidRPr="000E27C4">
        <w:t xml:space="preserve">вания, использования, передачи отходов сторонним организациям для дальнейшего использования и захоронения отходов. Все данные по образованию и движению отходов фиксируются в журнале движения отходов (приложение №1), первичные документы по передаче отходов на утилизацию, обезвреживание и использование вносятся в «Реестр документов, подтверждающих сдачу отходов» (приложение №2). </w:t>
      </w:r>
    </w:p>
    <w:p w:rsidR="00D333A5" w:rsidRPr="000E27C4" w:rsidRDefault="00D333A5" w:rsidP="00D333A5">
      <w:pPr>
        <w:jc w:val="both"/>
      </w:pPr>
      <w:r w:rsidRPr="000E27C4">
        <w:t>4.7. При заполнении журнала движения отходов:</w:t>
      </w:r>
    </w:p>
    <w:p w:rsidR="00D333A5" w:rsidRPr="000E27C4" w:rsidRDefault="00D333A5" w:rsidP="00D333A5">
      <w:pPr>
        <w:numPr>
          <w:ilvl w:val="0"/>
          <w:numId w:val="7"/>
        </w:numPr>
        <w:jc w:val="both"/>
      </w:pPr>
      <w:r w:rsidRPr="000E27C4">
        <w:t>на каждый вид отхода в журнале отводится отдельная страница;</w:t>
      </w:r>
    </w:p>
    <w:p w:rsidR="00D333A5" w:rsidRPr="000E27C4" w:rsidRDefault="00D333A5" w:rsidP="00D333A5">
      <w:pPr>
        <w:numPr>
          <w:ilvl w:val="0"/>
          <w:numId w:val="7"/>
        </w:numPr>
        <w:jc w:val="both"/>
      </w:pPr>
      <w:r w:rsidRPr="000E27C4">
        <w:t>журнал заполняется по датам движения отхода (использовано, обезврежено, размещено, передано);</w:t>
      </w:r>
    </w:p>
    <w:p w:rsidR="00D333A5" w:rsidRPr="000E27C4" w:rsidRDefault="00D333A5" w:rsidP="00D333A5">
      <w:pPr>
        <w:numPr>
          <w:ilvl w:val="0"/>
          <w:numId w:val="7"/>
        </w:numPr>
        <w:jc w:val="both"/>
      </w:pPr>
      <w:r w:rsidRPr="000E27C4">
        <w:t>в конце месяца подводятся итоговые количественные данные   движения   каждого вида отхода (значения проставляются по каждому столбцу формы журнала);</w:t>
      </w:r>
    </w:p>
    <w:p w:rsidR="00D333A5" w:rsidRPr="000E27C4" w:rsidRDefault="00D333A5" w:rsidP="00D333A5">
      <w:pPr>
        <w:numPr>
          <w:ilvl w:val="0"/>
          <w:numId w:val="7"/>
        </w:numPr>
        <w:jc w:val="both"/>
      </w:pPr>
      <w:r w:rsidRPr="000E27C4">
        <w:t>объем отхода фиксируется в соответствующих единицах;</w:t>
      </w:r>
    </w:p>
    <w:p w:rsidR="00D333A5" w:rsidRPr="000E27C4" w:rsidRDefault="00D333A5" w:rsidP="00D333A5">
      <w:pPr>
        <w:numPr>
          <w:ilvl w:val="0"/>
          <w:numId w:val="7"/>
        </w:numPr>
        <w:jc w:val="both"/>
      </w:pPr>
      <w:r w:rsidRPr="000E27C4">
        <w:t>при использовании, обезвреживании указывается, каким способом произв</w:t>
      </w:r>
      <w:r w:rsidRPr="000E27C4">
        <w:t>е</w:t>
      </w:r>
      <w:r w:rsidRPr="000E27C4">
        <w:t>дено действие;</w:t>
      </w:r>
    </w:p>
    <w:p w:rsidR="00D333A5" w:rsidRPr="000E27C4" w:rsidRDefault="00D333A5" w:rsidP="00D333A5">
      <w:pPr>
        <w:numPr>
          <w:ilvl w:val="0"/>
          <w:numId w:val="7"/>
        </w:numPr>
        <w:jc w:val="both"/>
      </w:pPr>
      <w:r w:rsidRPr="000E27C4">
        <w:t>при   передаче   отхода   сторонним   организациям,   указывается   полное   наименование организации;</w:t>
      </w:r>
    </w:p>
    <w:p w:rsidR="00D333A5" w:rsidRPr="000E27C4" w:rsidRDefault="00D333A5" w:rsidP="00D333A5">
      <w:pPr>
        <w:numPr>
          <w:ilvl w:val="0"/>
          <w:numId w:val="7"/>
        </w:numPr>
        <w:jc w:val="both"/>
      </w:pPr>
      <w:r w:rsidRPr="000E27C4">
        <w:t>записи в журнале подтверждаются подписью ответственного лица.</w:t>
      </w:r>
    </w:p>
    <w:p w:rsidR="00D333A5" w:rsidRPr="000E27C4" w:rsidRDefault="00D333A5" w:rsidP="00D333A5">
      <w:pPr>
        <w:jc w:val="both"/>
      </w:pPr>
    </w:p>
    <w:p w:rsidR="00D333A5" w:rsidRPr="000E27C4" w:rsidRDefault="00D333A5" w:rsidP="00D333A5">
      <w:pPr>
        <w:jc w:val="both"/>
      </w:pPr>
      <w:r w:rsidRPr="000E27C4">
        <w:t>4.8. Ответственный за обращение с отходами по учреждению ежемесячно проверяет:</w:t>
      </w:r>
    </w:p>
    <w:p w:rsidR="00D333A5" w:rsidRPr="000E27C4" w:rsidRDefault="00D333A5" w:rsidP="00D333A5">
      <w:pPr>
        <w:numPr>
          <w:ilvl w:val="0"/>
          <w:numId w:val="8"/>
        </w:numPr>
        <w:jc w:val="both"/>
      </w:pPr>
      <w:r w:rsidRPr="000E27C4">
        <w:t>исправность тары для временного накопления отходов;</w:t>
      </w:r>
    </w:p>
    <w:p w:rsidR="00D333A5" w:rsidRPr="000E27C4" w:rsidRDefault="00D333A5" w:rsidP="00D333A5">
      <w:pPr>
        <w:numPr>
          <w:ilvl w:val="0"/>
          <w:numId w:val="8"/>
        </w:numPr>
        <w:jc w:val="both"/>
      </w:pPr>
      <w:r w:rsidRPr="000E27C4">
        <w:t>наличие маркировки на таре для отходов;</w:t>
      </w:r>
    </w:p>
    <w:p w:rsidR="00D333A5" w:rsidRPr="000E27C4" w:rsidRDefault="00D333A5" w:rsidP="00D333A5">
      <w:pPr>
        <w:numPr>
          <w:ilvl w:val="0"/>
          <w:numId w:val="8"/>
        </w:numPr>
        <w:jc w:val="both"/>
      </w:pPr>
      <w:r w:rsidRPr="000E27C4">
        <w:t>состояние площадок для временного размещения отходов;</w:t>
      </w:r>
    </w:p>
    <w:p w:rsidR="00D333A5" w:rsidRPr="000E27C4" w:rsidRDefault="00D333A5" w:rsidP="00D333A5">
      <w:pPr>
        <w:numPr>
          <w:ilvl w:val="0"/>
          <w:numId w:val="8"/>
        </w:numPr>
        <w:jc w:val="both"/>
      </w:pPr>
      <w:r w:rsidRPr="000E27C4">
        <w:t>соответствие временно накопленного количества отходов установленному  лимиту (визуальный контроль);</w:t>
      </w:r>
    </w:p>
    <w:p w:rsidR="00D333A5" w:rsidRPr="000E27C4" w:rsidRDefault="00D333A5" w:rsidP="00D333A5">
      <w:pPr>
        <w:numPr>
          <w:ilvl w:val="0"/>
          <w:numId w:val="8"/>
        </w:numPr>
        <w:jc w:val="both"/>
      </w:pPr>
      <w:r w:rsidRPr="000E27C4">
        <w:t>выполнение периодичности вывоза отходов с территории;</w:t>
      </w:r>
    </w:p>
    <w:p w:rsidR="00D333A5" w:rsidRPr="000E27C4" w:rsidRDefault="00D333A5" w:rsidP="00D333A5">
      <w:pPr>
        <w:numPr>
          <w:ilvl w:val="0"/>
          <w:numId w:val="8"/>
        </w:numPr>
        <w:jc w:val="both"/>
      </w:pPr>
      <w:r w:rsidRPr="000E27C4">
        <w:t>выполнение требований экологической безопасности и техники безопасн</w:t>
      </w:r>
      <w:r w:rsidRPr="000E27C4">
        <w:t>о</w:t>
      </w:r>
      <w:r w:rsidRPr="000E27C4">
        <w:t>сти при загрузке, транспортировке и выгрузке отходов.</w:t>
      </w:r>
    </w:p>
    <w:p w:rsidR="00D333A5" w:rsidRPr="000E27C4" w:rsidRDefault="00D333A5" w:rsidP="00D333A5">
      <w:pPr>
        <w:jc w:val="both"/>
      </w:pPr>
    </w:p>
    <w:p w:rsidR="00D333A5" w:rsidRPr="000E27C4" w:rsidRDefault="00D333A5" w:rsidP="00D333A5">
      <w:pPr>
        <w:pBdr>
          <w:bottom w:val="single" w:sz="6" w:space="1" w:color="auto"/>
        </w:pBdr>
        <w:jc w:val="center"/>
      </w:pPr>
      <w:r w:rsidRPr="000E27C4">
        <w:t>5.  Ответственность за нарушение законодательства в области обращения с отходами</w:t>
      </w:r>
    </w:p>
    <w:p w:rsidR="00D333A5" w:rsidRPr="000E27C4" w:rsidRDefault="00D333A5" w:rsidP="00D333A5">
      <w:pPr>
        <w:jc w:val="center"/>
        <w:rPr>
          <w:b/>
        </w:rPr>
      </w:pPr>
    </w:p>
    <w:p w:rsidR="00D333A5" w:rsidRPr="000E27C4" w:rsidRDefault="00D333A5" w:rsidP="00D333A5">
      <w:pPr>
        <w:jc w:val="both"/>
      </w:pPr>
      <w:r w:rsidRPr="000E27C4">
        <w:t>5.1. Неисполнение или ненадлежащее исполнение законодательства РФ в области обращения с отходами должностными лицами и гражданами влечет за собой ди</w:t>
      </w:r>
      <w:r w:rsidRPr="000E27C4">
        <w:t>с</w:t>
      </w:r>
      <w:r w:rsidRPr="000E27C4">
        <w:t>циплинарную, административную, уголовную или гражданско-правовую ответс</w:t>
      </w:r>
      <w:r w:rsidRPr="000E27C4">
        <w:t>т</w:t>
      </w:r>
      <w:r w:rsidRPr="000E27C4">
        <w:t>венность в соответствии с действующим законодательством Российской Федер</w:t>
      </w:r>
      <w:r w:rsidRPr="000E27C4">
        <w:t>а</w:t>
      </w:r>
      <w:r w:rsidRPr="000E27C4">
        <w:t>ции.</w:t>
      </w:r>
    </w:p>
    <w:p w:rsidR="00D333A5" w:rsidRPr="000E27C4" w:rsidRDefault="00D333A5" w:rsidP="00D333A5">
      <w:pPr>
        <w:jc w:val="both"/>
      </w:pPr>
    </w:p>
    <w:p w:rsidR="00D333A5" w:rsidRPr="000E27C4" w:rsidRDefault="00D333A5" w:rsidP="00D333A5">
      <w:pPr>
        <w:pBdr>
          <w:bottom w:val="single" w:sz="6" w:space="1" w:color="auto"/>
        </w:pBdr>
        <w:jc w:val="center"/>
      </w:pPr>
      <w:r w:rsidRPr="000E27C4">
        <w:t>6. Внесение изменений</w:t>
      </w:r>
    </w:p>
    <w:p w:rsidR="00D333A5" w:rsidRPr="000E27C4" w:rsidRDefault="00D333A5" w:rsidP="00D333A5">
      <w:pPr>
        <w:jc w:val="center"/>
        <w:rPr>
          <w:b/>
        </w:rPr>
      </w:pPr>
    </w:p>
    <w:p w:rsidR="00D333A5" w:rsidRPr="000E27C4" w:rsidRDefault="00D333A5" w:rsidP="00D333A5">
      <w:pPr>
        <w:jc w:val="both"/>
      </w:pPr>
      <w:r w:rsidRPr="000E27C4">
        <w:t>6.1. Внесение изменений в настоящий порядок осуществляется в соответствии с изменениями в действующем законодательстве РФ.</w:t>
      </w:r>
    </w:p>
    <w:p w:rsidR="00D333A5" w:rsidRPr="000E27C4" w:rsidRDefault="00D333A5" w:rsidP="00D333A5">
      <w:pPr>
        <w:jc w:val="both"/>
      </w:pPr>
      <w:r w:rsidRPr="000E27C4">
        <w:t>6.2. Настоящий порядок вступает в действие с 01.09.2008 г.</w:t>
      </w:r>
    </w:p>
    <w:p w:rsidR="00D333A5" w:rsidRPr="000E27C4" w:rsidRDefault="00D333A5" w:rsidP="00D333A5">
      <w:pPr>
        <w:jc w:val="both"/>
      </w:pPr>
    </w:p>
    <w:p w:rsidR="00D333A5" w:rsidRPr="000E27C4" w:rsidRDefault="00D333A5" w:rsidP="00D333A5">
      <w:pPr>
        <w:pBdr>
          <w:bottom w:val="single" w:sz="6" w:space="1" w:color="auto"/>
        </w:pBdr>
        <w:jc w:val="center"/>
      </w:pPr>
      <w:r w:rsidRPr="000E27C4">
        <w:t>7. Приложения</w:t>
      </w:r>
    </w:p>
    <w:p w:rsidR="00D333A5" w:rsidRPr="000E27C4" w:rsidRDefault="00D333A5" w:rsidP="00D333A5">
      <w:pPr>
        <w:jc w:val="center"/>
        <w:rPr>
          <w:b/>
        </w:rPr>
      </w:pPr>
    </w:p>
    <w:p w:rsidR="00D333A5" w:rsidRPr="000E27C4" w:rsidRDefault="00D333A5" w:rsidP="00D333A5">
      <w:pPr>
        <w:jc w:val="both"/>
      </w:pPr>
      <w:r w:rsidRPr="000E27C4">
        <w:t xml:space="preserve">Приложение 1.Форма журнала движения отходов </w:t>
      </w:r>
    </w:p>
    <w:p w:rsidR="00D333A5" w:rsidRPr="000E27C4" w:rsidRDefault="00D333A5" w:rsidP="00D333A5">
      <w:pPr>
        <w:jc w:val="both"/>
      </w:pPr>
      <w:r w:rsidRPr="000E27C4">
        <w:t>Приложение 2. Реестр первичных документов</w:t>
      </w:r>
    </w:p>
    <w:p w:rsidR="00D333A5" w:rsidRPr="000E27C4" w:rsidRDefault="00D333A5" w:rsidP="00D333A5">
      <w:pPr>
        <w:jc w:val="both"/>
      </w:pPr>
    </w:p>
    <w:p w:rsidR="00D333A5" w:rsidRDefault="00D333A5" w:rsidP="00D333A5">
      <w:pPr>
        <w:rPr>
          <w:sz w:val="26"/>
          <w:szCs w:val="26"/>
        </w:rPr>
        <w:sectPr w:rsidR="00D333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33A5" w:rsidRPr="000E27C4" w:rsidRDefault="00D333A5" w:rsidP="00D333A5">
      <w:pPr>
        <w:jc w:val="right"/>
      </w:pPr>
      <w:r w:rsidRPr="000E27C4">
        <w:lastRenderedPageBreak/>
        <w:t>Приложение №1 к</w:t>
      </w:r>
    </w:p>
    <w:p w:rsidR="00D333A5" w:rsidRPr="000E27C4" w:rsidRDefault="00D333A5" w:rsidP="00D333A5">
      <w:pPr>
        <w:jc w:val="right"/>
      </w:pPr>
      <w:r w:rsidRPr="000E27C4">
        <w:t xml:space="preserve">Порядку организации и осуществления производственного </w:t>
      </w:r>
    </w:p>
    <w:p w:rsidR="00D333A5" w:rsidRPr="000E27C4" w:rsidRDefault="00D333A5" w:rsidP="00D333A5">
      <w:pPr>
        <w:spacing w:line="360" w:lineRule="auto"/>
        <w:jc w:val="right"/>
      </w:pPr>
      <w:r w:rsidRPr="000E27C4">
        <w:t xml:space="preserve">контроля в области обращения с отходами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953"/>
        <w:gridCol w:w="1221"/>
        <w:gridCol w:w="1543"/>
        <w:gridCol w:w="1479"/>
        <w:gridCol w:w="1604"/>
        <w:gridCol w:w="1315"/>
        <w:gridCol w:w="1907"/>
        <w:gridCol w:w="1307"/>
        <w:gridCol w:w="1530"/>
        <w:gridCol w:w="1530"/>
      </w:tblGrid>
      <w:tr w:rsidR="00D333A5"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3A5" w:rsidRDefault="00D333A5" w:rsidP="000E2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ЖУРНАЛА ДВИЖЕНИЯ ОТХОДОВ</w:t>
            </w:r>
          </w:p>
        </w:tc>
      </w:tr>
      <w:tr w:rsidR="00D333A5">
        <w:tc>
          <w:tcPr>
            <w:tcW w:w="1054" w:type="dxa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полнения жу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нала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чие отх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 на нач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ло мес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ца </w:t>
            </w:r>
          </w:p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(т,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, шт.)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вано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ходов</w:t>
            </w:r>
          </w:p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(т,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, шт.)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отх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 с других подразделений,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ганизаций</w:t>
            </w:r>
          </w:p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(т,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, шт.)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вано отх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дов. </w:t>
            </w:r>
          </w:p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</w:p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(т,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, шт.)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Обезвр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жено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ходов. </w:t>
            </w:r>
          </w:p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обе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вреживания</w:t>
            </w:r>
          </w:p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(т,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, шт.)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 отх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 на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гонах</w:t>
            </w:r>
          </w:p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(т,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, шт.)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Передано отх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 др.подразделениям, сторонним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циям.</w:t>
            </w:r>
          </w:p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(т,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, шт.)</w:t>
            </w:r>
          </w:p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низации. Подтве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ждающий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 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даче.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менно хр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нится на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тории предпр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ятия</w:t>
            </w:r>
          </w:p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(т,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, шт.)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</w:t>
            </w:r>
          </w:p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венного лица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пись 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лица</w:t>
            </w:r>
          </w:p>
        </w:tc>
      </w:tr>
      <w:tr w:rsidR="00D333A5">
        <w:tc>
          <w:tcPr>
            <w:tcW w:w="14786" w:type="dxa"/>
            <w:gridSpan w:val="11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отхода</w:t>
            </w:r>
          </w:p>
        </w:tc>
      </w:tr>
      <w:tr w:rsidR="00D333A5">
        <w:tc>
          <w:tcPr>
            <w:tcW w:w="1054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</w:tr>
      <w:tr w:rsidR="00D333A5">
        <w:tc>
          <w:tcPr>
            <w:tcW w:w="1054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</w:tr>
      <w:tr w:rsidR="00D333A5">
        <w:tc>
          <w:tcPr>
            <w:tcW w:w="1054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</w:tr>
      <w:tr w:rsidR="00D333A5">
        <w:tc>
          <w:tcPr>
            <w:tcW w:w="1054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сяц</w:t>
            </w:r>
          </w:p>
        </w:tc>
        <w:tc>
          <w:tcPr>
            <w:tcW w:w="1039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33A5" w:rsidRDefault="00D333A5" w:rsidP="00D333A5">
      <w:pPr>
        <w:jc w:val="right"/>
        <w:rPr>
          <w:sz w:val="26"/>
          <w:szCs w:val="26"/>
        </w:rPr>
      </w:pPr>
    </w:p>
    <w:p w:rsidR="00D333A5" w:rsidRPr="000E27C4" w:rsidRDefault="00D333A5" w:rsidP="00D333A5">
      <w:pPr>
        <w:jc w:val="right"/>
      </w:pPr>
      <w:r w:rsidRPr="000E27C4">
        <w:t>Приложение №2 к</w:t>
      </w:r>
    </w:p>
    <w:p w:rsidR="00D333A5" w:rsidRPr="000E27C4" w:rsidRDefault="00D333A5" w:rsidP="00D333A5">
      <w:pPr>
        <w:jc w:val="right"/>
      </w:pPr>
      <w:r w:rsidRPr="000E27C4">
        <w:t xml:space="preserve">Порядку организации и осуществления производственного </w:t>
      </w:r>
    </w:p>
    <w:p w:rsidR="00D333A5" w:rsidRPr="000E27C4" w:rsidRDefault="00D333A5" w:rsidP="00D333A5">
      <w:pPr>
        <w:spacing w:line="360" w:lineRule="auto"/>
        <w:jc w:val="right"/>
      </w:pPr>
      <w:r w:rsidRPr="000E27C4">
        <w:t xml:space="preserve">контроля в области обращения с отходами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465"/>
        <w:gridCol w:w="1428"/>
        <w:gridCol w:w="1632"/>
        <w:gridCol w:w="1449"/>
        <w:gridCol w:w="1340"/>
        <w:gridCol w:w="6454"/>
      </w:tblGrid>
      <w:tr w:rsidR="00D333A5">
        <w:tc>
          <w:tcPr>
            <w:tcW w:w="147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3A5" w:rsidRDefault="00D333A5" w:rsidP="000E2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РЕЕСТРА ДОКУМЕНТОВ, ПОДТВЕРЖДАЮЩИХ СДАЧУ ОТХОДОВ</w:t>
            </w:r>
          </w:p>
        </w:tc>
      </w:tr>
      <w:tr w:rsidR="00D333A5">
        <w:trPr>
          <w:cantSplit/>
        </w:trPr>
        <w:tc>
          <w:tcPr>
            <w:tcW w:w="1018" w:type="dxa"/>
            <w:vMerge w:val="restart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организации, принявшей отходы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подтверждающие передачу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ходов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прилож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к реес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</w:t>
            </w:r>
          </w:p>
        </w:tc>
        <w:tc>
          <w:tcPr>
            <w:tcW w:w="6454" w:type="dxa"/>
            <w:vMerge w:val="restart"/>
            <w:tcBorders>
              <w:top w:val="single" w:sz="4" w:space="0" w:color="auto"/>
            </w:tcBorders>
          </w:tcPr>
          <w:p w:rsidR="00D333A5" w:rsidRDefault="00D333A5" w:rsidP="000E2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 (наименование отхода, количество)</w:t>
            </w:r>
          </w:p>
        </w:tc>
      </w:tr>
      <w:tr w:rsidR="00D333A5">
        <w:trPr>
          <w:cantSplit/>
        </w:trPr>
        <w:tc>
          <w:tcPr>
            <w:tcW w:w="1018" w:type="dxa"/>
            <w:vMerge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документа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40" w:type="dxa"/>
            <w:vMerge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4" w:type="dxa"/>
            <w:vMerge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</w:tr>
      <w:tr w:rsidR="00D333A5">
        <w:tc>
          <w:tcPr>
            <w:tcW w:w="1018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4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</w:tr>
      <w:tr w:rsidR="00D333A5">
        <w:tc>
          <w:tcPr>
            <w:tcW w:w="1018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4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</w:tr>
      <w:tr w:rsidR="00D333A5">
        <w:tc>
          <w:tcPr>
            <w:tcW w:w="1018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4" w:type="dxa"/>
          </w:tcPr>
          <w:p w:rsidR="00D333A5" w:rsidRDefault="00D333A5" w:rsidP="000E27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33A5" w:rsidRDefault="00D333A5" w:rsidP="00D333A5">
      <w:pPr>
        <w:jc w:val="center"/>
        <w:rPr>
          <w:sz w:val="26"/>
          <w:szCs w:val="26"/>
        </w:rPr>
      </w:pPr>
    </w:p>
    <w:tbl>
      <w:tblPr>
        <w:tblW w:w="0" w:type="auto"/>
        <w:tblInd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</w:tblGrid>
      <w:tr w:rsidR="00D333A5"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3A5" w:rsidRDefault="00D333A5" w:rsidP="000E27C4">
            <w:pPr>
              <w:jc w:val="right"/>
              <w:rPr>
                <w:sz w:val="26"/>
                <w:szCs w:val="26"/>
              </w:rPr>
            </w:pPr>
          </w:p>
        </w:tc>
      </w:tr>
      <w:tr w:rsidR="00D333A5"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3A5" w:rsidRDefault="00D333A5" w:rsidP="000E27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Подпись лица, ответственного за ведение реестра</w:t>
            </w:r>
          </w:p>
        </w:tc>
      </w:tr>
    </w:tbl>
    <w:p w:rsidR="00C35AE5" w:rsidRDefault="00C35AE5"/>
    <w:sectPr w:rsidR="00C35AE5" w:rsidSect="000E27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6E8"/>
    <w:multiLevelType w:val="hybridMultilevel"/>
    <w:tmpl w:val="5F268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F1172"/>
    <w:multiLevelType w:val="hybridMultilevel"/>
    <w:tmpl w:val="D0BE99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2D7F"/>
    <w:multiLevelType w:val="hybridMultilevel"/>
    <w:tmpl w:val="2C0052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D0BE1"/>
    <w:multiLevelType w:val="hybridMultilevel"/>
    <w:tmpl w:val="E61085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9141B"/>
    <w:multiLevelType w:val="hybridMultilevel"/>
    <w:tmpl w:val="2668B7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D5DA4"/>
    <w:multiLevelType w:val="hybridMultilevel"/>
    <w:tmpl w:val="29D056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3C00"/>
    <w:multiLevelType w:val="hybridMultilevel"/>
    <w:tmpl w:val="762CE6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109CF"/>
    <w:multiLevelType w:val="hybridMultilevel"/>
    <w:tmpl w:val="D3D656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B5"/>
    <w:rsid w:val="000E27C4"/>
    <w:rsid w:val="00111FC4"/>
    <w:rsid w:val="00180F9B"/>
    <w:rsid w:val="00254EBF"/>
    <w:rsid w:val="00867EA2"/>
    <w:rsid w:val="00997D7F"/>
    <w:rsid w:val="00AE756C"/>
    <w:rsid w:val="00B449B5"/>
    <w:rsid w:val="00C35AE5"/>
    <w:rsid w:val="00D3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0AF51-0ACC-40CC-AFFA-08A6A56A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7F"/>
    <w:rPr>
      <w:sz w:val="24"/>
      <w:szCs w:val="24"/>
    </w:rPr>
  </w:style>
  <w:style w:type="paragraph" w:styleId="1">
    <w:name w:val="heading 1"/>
    <w:basedOn w:val="a"/>
    <w:next w:val="a"/>
    <w:qFormat/>
    <w:rsid w:val="00997D7F"/>
    <w:pPr>
      <w:keepNext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67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ПЛОТНИКОВСКОГО СЕЛЬСКОГО ПОСЕЛЕНИЯ</vt:lpstr>
    </vt:vector>
  </TitlesOfParts>
  <Company>сельская администрация</Company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ПЛОТНИКОВСКОГО СЕЛЬСКОГО ПОСЕЛЕНИЯ</dc:title>
  <dc:subject/>
  <dc:creator>Грибов</dc:creator>
  <cp:keywords/>
  <dc:description/>
  <cp:lastModifiedBy>1</cp:lastModifiedBy>
  <cp:revision>2</cp:revision>
  <cp:lastPrinted>2008-12-19T12:40:00Z</cp:lastPrinted>
  <dcterms:created xsi:type="dcterms:W3CDTF">2021-11-20T12:46:00Z</dcterms:created>
  <dcterms:modified xsi:type="dcterms:W3CDTF">2021-11-20T12:46:00Z</dcterms:modified>
</cp:coreProperties>
</file>