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7D3E01" w:rsidRPr="00360229" w:rsidTr="009C7D9D">
        <w:trPr>
          <w:cantSplit/>
          <w:jc w:val="right"/>
        </w:trPr>
        <w:tc>
          <w:tcPr>
            <w:tcW w:w="9852" w:type="dxa"/>
          </w:tcPr>
          <w:p w:rsidR="007D3E01" w:rsidRPr="009C7D9D" w:rsidRDefault="007D3E01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9D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>ПЛОТНИКОВСК</w:t>
            </w:r>
            <w:r w:rsidRPr="009C7D9D">
              <w:rPr>
                <w:rFonts w:ascii="Times New Roman" w:hAnsi="Times New Roman"/>
                <w:sz w:val="28"/>
                <w:szCs w:val="28"/>
              </w:rPr>
              <w:t>ОГО  СЕЛЬСКОГО ПОСЕЛЕНИЯ</w:t>
            </w:r>
          </w:p>
        </w:tc>
      </w:tr>
      <w:tr w:rsidR="007D3E01" w:rsidRPr="00360229" w:rsidTr="009C7D9D">
        <w:trPr>
          <w:cantSplit/>
          <w:jc w:val="right"/>
        </w:trPr>
        <w:tc>
          <w:tcPr>
            <w:tcW w:w="9852" w:type="dxa"/>
          </w:tcPr>
          <w:p w:rsidR="007D3E01" w:rsidRPr="009C7D9D" w:rsidRDefault="007D3E01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9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D3E01" w:rsidRPr="009C7D9D" w:rsidRDefault="007D3E01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E01" w:rsidRDefault="007D3E01" w:rsidP="00882692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:rsidR="007D3E01" w:rsidRDefault="007D3E01" w:rsidP="00882692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03.10.2016</w:t>
      </w:r>
      <w:r w:rsidRPr="009C7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7D3E01" w:rsidRPr="002540A7" w:rsidRDefault="007D3E01" w:rsidP="002540A7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2540A7">
        <w:rPr>
          <w:rFonts w:ascii="Times New Roman" w:hAnsi="Times New Roman"/>
          <w:sz w:val="24"/>
          <w:szCs w:val="24"/>
        </w:rPr>
        <w:t>п.Плотниково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7D3E01" w:rsidRPr="009C7D9D" w:rsidTr="002540A7">
        <w:trPr>
          <w:trHeight w:val="10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3E01" w:rsidRPr="009C7D9D" w:rsidRDefault="007D3E01" w:rsidP="00D36406">
            <w:pPr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 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>Об утверждении програ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ммы комплексного развития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 на период 2016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C7D9D">
                <w:rPr>
                  <w:rFonts w:ascii="Times New Roman" w:hAnsi="Times New Roman"/>
                  <w:spacing w:val="6"/>
                  <w:sz w:val="24"/>
                  <w:szCs w:val="24"/>
                </w:rPr>
                <w:t>2025 г</w:t>
              </w:r>
            </w:smartTag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  <w:p w:rsidR="007D3E01" w:rsidRPr="009C7D9D" w:rsidRDefault="007D3E01" w:rsidP="00D36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E01" w:rsidRPr="009C7D9D" w:rsidRDefault="007D3E01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7D3E01" w:rsidRPr="009C7D9D" w:rsidRDefault="007D3E01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7D3E01" w:rsidRPr="009C7D9D" w:rsidRDefault="007D3E01" w:rsidP="00882692">
      <w:pPr>
        <w:shd w:val="clear" w:color="auto" w:fill="FFFFFF"/>
        <w:spacing w:before="322" w:line="317" w:lineRule="exact"/>
        <w:ind w:right="-347" w:firstLine="69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D3E01" w:rsidRPr="009C7D9D" w:rsidRDefault="007D3E01" w:rsidP="00882692">
      <w:pPr>
        <w:ind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7D3E01" w:rsidRDefault="007D3E01" w:rsidP="00882692">
      <w:pPr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9C7D9D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соответствии с </w:t>
      </w:r>
      <w:r w:rsidRPr="009C7D9D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9C7D9D">
        <w:rPr>
          <w:rFonts w:ascii="Times New Roman" w:hAnsi="Times New Roman"/>
          <w:spacing w:val="-1"/>
          <w:sz w:val="24"/>
          <w:szCs w:val="24"/>
        </w:rPr>
        <w:t xml:space="preserve">администрация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spacing w:val="-1"/>
          <w:sz w:val="24"/>
          <w:szCs w:val="24"/>
        </w:rPr>
        <w:t xml:space="preserve"> сельского поселения</w:t>
      </w:r>
      <w:r w:rsidRPr="009C7D9D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7D3E01" w:rsidRPr="009C7D9D" w:rsidRDefault="007D3E01" w:rsidP="00882692">
      <w:pPr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C7D9D">
        <w:rPr>
          <w:rFonts w:ascii="Times New Roman" w:hAnsi="Times New Roman"/>
          <w:spacing w:val="-1"/>
          <w:sz w:val="24"/>
          <w:szCs w:val="24"/>
        </w:rPr>
        <w:t>П</w:t>
      </w:r>
      <w:r w:rsidRPr="009C7D9D">
        <w:rPr>
          <w:rFonts w:ascii="Times New Roman" w:hAnsi="Times New Roman"/>
          <w:color w:val="000000"/>
          <w:spacing w:val="-4"/>
          <w:sz w:val="24"/>
          <w:szCs w:val="24"/>
        </w:rPr>
        <w:t>ОСТАНОВЛЯЕТ:</w:t>
      </w:r>
    </w:p>
    <w:p w:rsidR="007D3E01" w:rsidRPr="009C7D9D" w:rsidRDefault="007D3E01" w:rsidP="009C7D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 xml:space="preserve">1. Утвердить </w:t>
      </w:r>
      <w:r w:rsidRPr="009C7D9D">
        <w:rPr>
          <w:rFonts w:ascii="Times New Roman" w:hAnsi="Times New Roman"/>
          <w:spacing w:val="6"/>
          <w:sz w:val="24"/>
          <w:szCs w:val="24"/>
        </w:rPr>
        <w:t>програ</w:t>
      </w:r>
      <w:r>
        <w:rPr>
          <w:rFonts w:ascii="Times New Roman" w:hAnsi="Times New Roman"/>
          <w:spacing w:val="6"/>
          <w:sz w:val="24"/>
          <w:szCs w:val="24"/>
        </w:rPr>
        <w:t>мму комплексного развития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pacing w:val="6"/>
          <w:sz w:val="24"/>
          <w:szCs w:val="24"/>
        </w:rPr>
        <w:t>Бакчарского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района </w:t>
      </w:r>
      <w:r>
        <w:rPr>
          <w:rFonts w:ascii="Times New Roman" w:hAnsi="Times New Roman"/>
          <w:spacing w:val="6"/>
          <w:sz w:val="24"/>
          <w:szCs w:val="24"/>
        </w:rPr>
        <w:t>Томской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9C7D9D">
          <w:rPr>
            <w:rFonts w:ascii="Times New Roman" w:hAnsi="Times New Roman"/>
            <w:spacing w:val="6"/>
            <w:sz w:val="24"/>
            <w:szCs w:val="24"/>
          </w:rPr>
          <w:t>2025 г</w:t>
        </w:r>
      </w:smartTag>
      <w:r w:rsidRPr="009C7D9D">
        <w:rPr>
          <w:rFonts w:ascii="Times New Roman" w:hAnsi="Times New Roman"/>
          <w:spacing w:val="6"/>
          <w:sz w:val="24"/>
          <w:szCs w:val="24"/>
        </w:rPr>
        <w:t>.</w:t>
      </w:r>
      <w:r w:rsidRPr="009C7D9D">
        <w:rPr>
          <w:rFonts w:ascii="Times New Roman" w:hAnsi="Times New Roman"/>
          <w:sz w:val="24"/>
          <w:szCs w:val="24"/>
        </w:rPr>
        <w:t>, (приложение).</w:t>
      </w:r>
    </w:p>
    <w:p w:rsidR="007D3E01" w:rsidRPr="009C7D9D" w:rsidRDefault="007D3E01" w:rsidP="009C7D9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D9D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7D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7D3E01" w:rsidRPr="009C7D9D" w:rsidRDefault="007D3E01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D9D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подписания, подл</w:t>
      </w:r>
      <w:r>
        <w:rPr>
          <w:rFonts w:ascii="Times New Roman" w:hAnsi="Times New Roman"/>
          <w:sz w:val="24"/>
          <w:szCs w:val="24"/>
        </w:rPr>
        <w:t>ежит  официальному обнародованию</w:t>
      </w:r>
      <w:r w:rsidRPr="009C7D9D">
        <w:rPr>
          <w:rFonts w:ascii="Times New Roman" w:hAnsi="Times New Roman"/>
          <w:sz w:val="24"/>
          <w:szCs w:val="24"/>
        </w:rPr>
        <w:t xml:space="preserve"> и размещению на  сайте администрации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C7D9D">
        <w:rPr>
          <w:rFonts w:ascii="Times New Roman" w:hAnsi="Times New Roman"/>
          <w:sz w:val="24"/>
          <w:szCs w:val="24"/>
        </w:rPr>
        <w:t>.</w:t>
      </w:r>
    </w:p>
    <w:p w:rsidR="007D3E01" w:rsidRDefault="007D3E01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D3E01" w:rsidRDefault="007D3E01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3E01" w:rsidRDefault="007D3E01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3E01" w:rsidRDefault="007D3E01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3E01" w:rsidRPr="001937B6" w:rsidRDefault="007D3E01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37B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1937B6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И.С. Грибов </w:t>
      </w:r>
      <w:r w:rsidRPr="001937B6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25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25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7D3E01" w:rsidRDefault="007D3E01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 администрации             </w:t>
      </w:r>
    </w:p>
    <w:p w:rsidR="007D3E01" w:rsidRDefault="007D3E01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   </w:t>
      </w:r>
    </w:p>
    <w:p w:rsidR="007D3E01" w:rsidRDefault="007D3E01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Бакчарского района Томской области </w:t>
      </w:r>
    </w:p>
    <w:p w:rsidR="007D3E01" w:rsidRDefault="007D3E01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03.10.2016 года  № 57</w:t>
      </w: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Pr="00BF0399" w:rsidRDefault="007D3E0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b/>
          <w:spacing w:val="6"/>
          <w:sz w:val="44"/>
          <w:szCs w:val="44"/>
        </w:rPr>
        <w:t>Плотников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>ского сельского поселения Бакчарского района Томской области</w:t>
      </w:r>
    </w:p>
    <w:p w:rsidR="007D3E01" w:rsidRDefault="007D3E01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7D3E01" w:rsidRDefault="007D3E01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jc w:val="center"/>
        <w:rPr>
          <w:rFonts w:ascii="Times New Roman" w:hAnsi="Times New Roman"/>
        </w:rPr>
      </w:pPr>
    </w:p>
    <w:p w:rsidR="007D3E01" w:rsidRDefault="007D3E01" w:rsidP="001C0AE6">
      <w:pPr>
        <w:spacing w:after="0"/>
        <w:rPr>
          <w:rFonts w:ascii="Times New Roman" w:hAnsi="Times New Roman"/>
        </w:rPr>
      </w:pPr>
    </w:p>
    <w:p w:rsidR="007D3E01" w:rsidRDefault="007D3E01" w:rsidP="001C0AE6">
      <w:pPr>
        <w:spacing w:after="0"/>
        <w:rPr>
          <w:rFonts w:ascii="Times New Roman" w:hAnsi="Times New Roman"/>
        </w:rPr>
      </w:pPr>
    </w:p>
    <w:p w:rsidR="007D3E01" w:rsidRDefault="007D3E01" w:rsidP="001C0AE6">
      <w:pPr>
        <w:spacing w:after="0"/>
        <w:rPr>
          <w:rFonts w:ascii="Times New Roman" w:hAnsi="Times New Roman"/>
        </w:rPr>
      </w:pPr>
    </w:p>
    <w:p w:rsidR="007D3E01" w:rsidRDefault="007D3E01" w:rsidP="001C0AE6">
      <w:pPr>
        <w:spacing w:after="0"/>
        <w:rPr>
          <w:rFonts w:ascii="Times New Roman" w:hAnsi="Times New Roman"/>
        </w:rPr>
      </w:pPr>
    </w:p>
    <w:p w:rsidR="007D3E01" w:rsidRDefault="007D3E01" w:rsidP="001C0AE6">
      <w:pPr>
        <w:spacing w:after="0"/>
        <w:rPr>
          <w:rFonts w:ascii="Times New Roman" w:hAnsi="Times New Roman"/>
        </w:rPr>
      </w:pPr>
    </w:p>
    <w:p w:rsidR="007D3E01" w:rsidRDefault="007D3E01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D3E01" w:rsidRDefault="007D3E01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D3E01" w:rsidRDefault="007D3E01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D3E01" w:rsidRDefault="007D3E01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D3E01" w:rsidRDefault="007D3E01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D3E01" w:rsidRDefault="007D3E01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7D3E01" w:rsidRDefault="007D3E0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D3E01" w:rsidRDefault="007D3E0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Pr="00477F39" w:rsidRDefault="007D3E01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1514DB" w:rsidRDefault="007D3E01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7D3E01" w:rsidRPr="001514DB" w:rsidRDefault="007D3E01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7D3E01" w:rsidRPr="007A5EBB" w:rsidTr="00037B86">
        <w:tc>
          <w:tcPr>
            <w:tcW w:w="527" w:type="pct"/>
            <w:vAlign w:val="center"/>
          </w:tcPr>
          <w:p w:rsidR="007D3E01" w:rsidRPr="007A5EBB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7D3E01" w:rsidRPr="007A5EBB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7D3E01" w:rsidRPr="00594F6E" w:rsidTr="00037B86">
        <w:tc>
          <w:tcPr>
            <w:tcW w:w="527" w:type="pct"/>
            <w:vAlign w:val="center"/>
          </w:tcPr>
          <w:p w:rsidR="007D3E01" w:rsidRPr="00594F6E" w:rsidRDefault="007D3E01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7D3E01" w:rsidRPr="00594F6E" w:rsidRDefault="007D3E01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7D3E01" w:rsidRPr="00BA65A1" w:rsidRDefault="007D3E01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7D3E01" w:rsidRDefault="007D3E01" w:rsidP="00D160E4">
      <w:pPr>
        <w:spacing w:after="240"/>
        <w:jc w:val="center"/>
        <w:rPr>
          <w:rFonts w:ascii="Times New Roman" w:hAnsi="Times New Roman"/>
        </w:rPr>
      </w:pPr>
    </w:p>
    <w:p w:rsidR="007D3E01" w:rsidRDefault="007D3E01" w:rsidP="00D160E4">
      <w:pPr>
        <w:spacing w:after="240"/>
        <w:jc w:val="center"/>
        <w:rPr>
          <w:rFonts w:ascii="Times New Roman" w:hAnsi="Times New Roman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D3E01" w:rsidRDefault="007D3E01" w:rsidP="00D160E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7D3E01" w:rsidRDefault="007D3E01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E01" w:rsidRDefault="007D3E01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7D3E01" w:rsidRDefault="007D3E0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Бакчарского района Томской области </w:t>
      </w:r>
    </w:p>
    <w:p w:rsidR="007D3E01" w:rsidRDefault="007D3E01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7D3E01" w:rsidRDefault="007D3E01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«комплексного развитие систем транспортной инфраструктуры на территории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 w:rsidP="000533D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636210, Томская обл., Бакчарский р-н, п.Плотниково, ул. Школьная, 4.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636210, Томская обл., Бакчарский р-н, п.Плотниково, ул. Школьная, 4.</w:t>
            </w:r>
          </w:p>
        </w:tc>
      </w:tr>
      <w:tr w:rsidR="007D3E01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Плотниковского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ремонте, ремонте;                                   </w:t>
            </w:r>
          </w:p>
          <w:p w:rsidR="007D3E01" w:rsidRDefault="007D3E01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7D3E01" w:rsidRDefault="007D3E01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7D3E01" w:rsidRDefault="007D3E01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</w:t>
            </w:r>
          </w:p>
          <w:p w:rsidR="007D3E01" w:rsidRDefault="007D3E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7D3E01" w:rsidRDefault="007D3E0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 – 370,3 тыс. руб.</w:t>
            </w:r>
          </w:p>
          <w:p w:rsidR="007D3E01" w:rsidRDefault="007D3E01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7D3E01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Default="007D3E01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7D3E01" w:rsidRDefault="007D3E01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7D3E01" w:rsidRDefault="007D3E01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D3E01" w:rsidRPr="00430672" w:rsidRDefault="007D3E01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6"/>
          <w:sz w:val="24"/>
          <w:szCs w:val="24"/>
        </w:rPr>
        <w:t>Плотников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>ского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7D3E01" w:rsidRPr="005D6A71" w:rsidRDefault="007D3E01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spacing w:val="6"/>
          <w:sz w:val="24"/>
          <w:szCs w:val="24"/>
        </w:rPr>
        <w:t>Плотников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>ского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7D3E01" w:rsidRPr="005D6A71" w:rsidRDefault="007D3E01" w:rsidP="005D6A71">
      <w:pPr>
        <w:pStyle w:val="ListParagraph"/>
        <w:shd w:val="clear" w:color="auto" w:fill="FFFFFF"/>
        <w:spacing w:after="0" w:line="100" w:lineRule="atLeast"/>
        <w:ind w:left="891"/>
        <w:rPr>
          <w:rFonts w:ascii="Times New Roman" w:hAnsi="Times New Roman"/>
        </w:rPr>
      </w:pPr>
    </w:p>
    <w:p w:rsidR="007D3E01" w:rsidRPr="005D6A71" w:rsidRDefault="007D3E01" w:rsidP="005D6A71">
      <w:pPr>
        <w:pStyle w:val="BodyTex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Плотниковс</w:t>
      </w:r>
      <w:r w:rsidRPr="005D6A71">
        <w:rPr>
          <w:rFonts w:ascii="Times New Roman" w:hAnsi="Times New Roman"/>
          <w:b/>
          <w:bCs/>
          <w:sz w:val="24"/>
          <w:szCs w:val="24"/>
        </w:rPr>
        <w:t>кое сельское поселение – часть центральной зоны Западно-Сибирской низменности. Площадь поселения составляет 4149,6 тыс. кв. км или 16,8 % общей площади территории Бакчарского района и по своему размеру занимает второе место среди поселений района.</w:t>
      </w:r>
    </w:p>
    <w:p w:rsidR="007D3E01" w:rsidRPr="00745ACB" w:rsidRDefault="007D3E01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На территории Бакчарского района </w:t>
      </w:r>
      <w:r>
        <w:rPr>
          <w:rFonts w:ascii="Times New Roman" w:hAnsi="Times New Roman"/>
          <w:spacing w:val="6"/>
          <w:sz w:val="24"/>
          <w:szCs w:val="24"/>
        </w:rPr>
        <w:t>Плотниковское</w:t>
      </w:r>
      <w:r w:rsidRPr="005D6A71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 xml:space="preserve">льское поселение располагается </w:t>
      </w:r>
      <w:r w:rsidRPr="005D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восточной части</w:t>
      </w:r>
      <w:r w:rsidRPr="005D6A71">
        <w:rPr>
          <w:rFonts w:ascii="Times New Roman" w:hAnsi="Times New Roman"/>
          <w:sz w:val="24"/>
          <w:szCs w:val="24"/>
        </w:rPr>
        <w:t xml:space="preserve">, протянувшись полосой с юга на север от южных границ района. Поселение граничит на западе </w:t>
      </w:r>
      <w:r w:rsidRPr="00745A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 Бакчарским, Поротниковским и Вавиловским поселениями, с северной стороны находятся территории Чаинского и Молчановского районов, с восточной стороны — Кривошеинский и Шегарский районы, на юге — Новосибирская область</w:t>
      </w:r>
      <w:r w:rsidRPr="00745ACB">
        <w:rPr>
          <w:rFonts w:ascii="Times New Roman" w:hAnsi="Times New Roman"/>
          <w:sz w:val="24"/>
          <w:szCs w:val="24"/>
        </w:rPr>
        <w:t xml:space="preserve">. </w:t>
      </w:r>
    </w:p>
    <w:p w:rsidR="007D3E01" w:rsidRPr="005D6A71" w:rsidRDefault="007D3E01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Образование </w:t>
      </w:r>
      <w:r>
        <w:rPr>
          <w:rFonts w:ascii="Times New Roman" w:hAnsi="Times New Roman"/>
          <w:sz w:val="24"/>
          <w:szCs w:val="24"/>
        </w:rPr>
        <w:t>Плотников</w:t>
      </w:r>
      <w:r w:rsidRPr="005D6A71">
        <w:rPr>
          <w:rFonts w:ascii="Times New Roman" w:hAnsi="Times New Roman"/>
          <w:sz w:val="24"/>
          <w:szCs w:val="24"/>
        </w:rPr>
        <w:t xml:space="preserve">ского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09.09.2004 г. № 194-ОЗ «О наделении статусом муниципального района, сельского поселения и установлении границ муниципальных образований на территории Бакчарского района». </w:t>
      </w:r>
    </w:p>
    <w:p w:rsidR="007D3E01" w:rsidRPr="005D6A71" w:rsidRDefault="007D3E01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На данный момент в с</w:t>
      </w:r>
      <w:r>
        <w:rPr>
          <w:rFonts w:ascii="Times New Roman" w:hAnsi="Times New Roman"/>
          <w:sz w:val="24"/>
          <w:szCs w:val="24"/>
        </w:rPr>
        <w:t>оставе поселения насчитывается 2</w:t>
      </w:r>
      <w:r w:rsidRPr="005D6A71">
        <w:rPr>
          <w:rFonts w:ascii="Times New Roman" w:hAnsi="Times New Roman"/>
          <w:sz w:val="24"/>
          <w:szCs w:val="24"/>
        </w:rPr>
        <w:t xml:space="preserve"> населенных пункта: </w:t>
      </w:r>
      <w:r>
        <w:rPr>
          <w:rFonts w:ascii="Times New Roman" w:hAnsi="Times New Roman"/>
          <w:sz w:val="24"/>
          <w:szCs w:val="24"/>
        </w:rPr>
        <w:t>п.Плотниково</w:t>
      </w:r>
      <w:r w:rsidRPr="005D6A71">
        <w:rPr>
          <w:rFonts w:ascii="Times New Roman" w:hAnsi="Times New Roman"/>
          <w:sz w:val="24"/>
          <w:szCs w:val="24"/>
        </w:rPr>
        <w:t xml:space="preserve">, с. </w:t>
      </w:r>
      <w:r>
        <w:rPr>
          <w:rFonts w:ascii="Times New Roman" w:hAnsi="Times New Roman"/>
          <w:sz w:val="24"/>
          <w:szCs w:val="24"/>
        </w:rPr>
        <w:t xml:space="preserve">Бородинск. </w:t>
      </w:r>
      <w:r w:rsidRPr="005D6A71">
        <w:rPr>
          <w:rFonts w:ascii="Times New Roman" w:hAnsi="Times New Roman"/>
          <w:sz w:val="24"/>
          <w:szCs w:val="24"/>
        </w:rPr>
        <w:t xml:space="preserve"> Административным центром поселения является </w:t>
      </w:r>
      <w:r>
        <w:rPr>
          <w:rFonts w:ascii="Times New Roman" w:hAnsi="Times New Roman"/>
          <w:sz w:val="24"/>
          <w:szCs w:val="24"/>
        </w:rPr>
        <w:t>п</w:t>
      </w:r>
      <w:r w:rsidRPr="005D6A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Плотниково</w:t>
      </w:r>
    </w:p>
    <w:p w:rsidR="007D3E01" w:rsidRPr="005D6A71" w:rsidRDefault="007D3E01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7D3E01" w:rsidRPr="005D6A71" w:rsidRDefault="007D3E01" w:rsidP="005D6A71">
      <w:pPr>
        <w:jc w:val="both"/>
        <w:rPr>
          <w:rFonts w:ascii="Times New Roman" w:hAnsi="Times New Roman"/>
          <w:sz w:val="24"/>
          <w:szCs w:val="24"/>
        </w:rPr>
      </w:pPr>
    </w:p>
    <w:p w:rsidR="007D3E01" w:rsidRPr="005D6A71" w:rsidRDefault="007D3E01" w:rsidP="005D6A71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D3E01" w:rsidRPr="005D6A71" w:rsidRDefault="007D3E01" w:rsidP="005D6A7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7D3E01" w:rsidRPr="005D6A71" w:rsidTr="00B44469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7D3E01" w:rsidRPr="005D6A71" w:rsidTr="00B44469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3E01" w:rsidRPr="005D6A71" w:rsidTr="00B44469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:rsidR="007D3E01" w:rsidRPr="005D6A71" w:rsidTr="00B44469">
        <w:tc>
          <w:tcPr>
            <w:tcW w:w="8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с.Бородинск</w:t>
            </w:r>
          </w:p>
        </w:tc>
        <w:tc>
          <w:tcPr>
            <w:tcW w:w="4320" w:type="dxa"/>
            <w:vAlign w:val="center"/>
          </w:tcPr>
          <w:p w:rsidR="007D3E01" w:rsidRPr="00B44469" w:rsidRDefault="007D3E01" w:rsidP="00B444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D3E01" w:rsidRPr="005D6A71" w:rsidTr="00B44469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</w:tbl>
    <w:p w:rsidR="007D3E01" w:rsidRPr="005D6A71" w:rsidRDefault="007D3E01" w:rsidP="005D6A71">
      <w:pPr>
        <w:jc w:val="both"/>
        <w:rPr>
          <w:rFonts w:ascii="Times New Roman" w:hAnsi="Times New Roman"/>
          <w:sz w:val="24"/>
          <w:szCs w:val="24"/>
        </w:rPr>
      </w:pPr>
    </w:p>
    <w:p w:rsidR="007D3E01" w:rsidRPr="005D6A71" w:rsidRDefault="007D3E01" w:rsidP="005D6A71">
      <w:pPr>
        <w:pStyle w:val="BodyTextInden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Бородинск</w:t>
      </w:r>
      <w:r w:rsidRPr="005D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расположено </w:t>
      </w:r>
      <w:r w:rsidRPr="005D6A71">
        <w:rPr>
          <w:rFonts w:ascii="Times New Roman" w:hAnsi="Times New Roman"/>
          <w:sz w:val="24"/>
          <w:szCs w:val="24"/>
        </w:rPr>
        <w:t xml:space="preserve"> в северной части </w:t>
      </w:r>
      <w:r>
        <w:rPr>
          <w:rFonts w:ascii="Times New Roman" w:hAnsi="Times New Roman"/>
          <w:sz w:val="24"/>
          <w:szCs w:val="24"/>
        </w:rPr>
        <w:t xml:space="preserve">поселения и характеризуются </w:t>
      </w:r>
      <w:r w:rsidRPr="005D6A71">
        <w:rPr>
          <w:rFonts w:ascii="Times New Roman" w:hAnsi="Times New Roman"/>
          <w:sz w:val="24"/>
          <w:szCs w:val="24"/>
        </w:rPr>
        <w:t>значительным удалением от центра поселения</w:t>
      </w:r>
      <w:r>
        <w:rPr>
          <w:rFonts w:ascii="Times New Roman" w:hAnsi="Times New Roman"/>
          <w:sz w:val="24"/>
          <w:szCs w:val="24"/>
        </w:rPr>
        <w:t xml:space="preserve"> (24 км)</w:t>
      </w:r>
      <w:r w:rsidRPr="005D6A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Сообщение с центром поселения с.Бородинск происходит по грунтовой дороге.</w:t>
      </w:r>
    </w:p>
    <w:p w:rsidR="007D3E01" w:rsidRPr="005D6A71" w:rsidRDefault="007D3E01" w:rsidP="005D6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Численность постоянного населения, проживающего на территории поселения,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Pr="005D6A71">
        <w:rPr>
          <w:rFonts w:ascii="Times New Roman" w:hAnsi="Times New Roman"/>
          <w:sz w:val="24"/>
          <w:szCs w:val="24"/>
        </w:rPr>
        <w:t xml:space="preserve"> г. составила </w:t>
      </w:r>
      <w:r>
        <w:rPr>
          <w:rFonts w:ascii="Times New Roman" w:hAnsi="Times New Roman"/>
          <w:sz w:val="24"/>
          <w:szCs w:val="24"/>
        </w:rPr>
        <w:t xml:space="preserve">783 </w:t>
      </w:r>
      <w:r w:rsidRPr="005D6A71">
        <w:rPr>
          <w:rFonts w:ascii="Times New Roman" w:hAnsi="Times New Roman"/>
          <w:sz w:val="24"/>
          <w:szCs w:val="24"/>
        </w:rPr>
        <w:t xml:space="preserve">человек. </w:t>
      </w:r>
    </w:p>
    <w:p w:rsidR="007D3E01" w:rsidRPr="00430672" w:rsidRDefault="007D3E01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7D3E01" w:rsidRPr="00430672" w:rsidRDefault="007D3E01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Основным видом пассажирского транспорта поселения является автобус</w:t>
      </w:r>
      <w:r>
        <w:rPr>
          <w:rFonts w:ascii="Times New Roman" w:hAnsi="Times New Roman"/>
          <w:bCs/>
          <w:sz w:val="24"/>
          <w:szCs w:val="24"/>
        </w:rPr>
        <w:t>ное сообщение</w:t>
      </w:r>
      <w:r w:rsidRPr="00430672">
        <w:rPr>
          <w:rFonts w:ascii="Times New Roman" w:hAnsi="Times New Roman"/>
          <w:bCs/>
          <w:sz w:val="24"/>
          <w:szCs w:val="24"/>
        </w:rPr>
        <w:t>. На территории поселения действу</w:t>
      </w:r>
      <w:r>
        <w:rPr>
          <w:rFonts w:ascii="Times New Roman" w:hAnsi="Times New Roman"/>
          <w:bCs/>
          <w:sz w:val="24"/>
          <w:szCs w:val="24"/>
        </w:rPr>
        <w:t>е</w:t>
      </w:r>
      <w:r w:rsidRPr="00430672">
        <w:rPr>
          <w:rFonts w:ascii="Times New Roman" w:hAnsi="Times New Roman"/>
          <w:bCs/>
          <w:sz w:val="24"/>
          <w:szCs w:val="24"/>
        </w:rPr>
        <w:t xml:space="preserve">т </w:t>
      </w:r>
      <w:r>
        <w:rPr>
          <w:rFonts w:ascii="Times New Roman" w:hAnsi="Times New Roman"/>
          <w:bCs/>
          <w:sz w:val="24"/>
          <w:szCs w:val="24"/>
        </w:rPr>
        <w:t xml:space="preserve">один </w:t>
      </w:r>
      <w:r w:rsidRPr="00503A7B">
        <w:rPr>
          <w:rFonts w:ascii="Times New Roman" w:hAnsi="Times New Roman"/>
          <w:bCs/>
          <w:sz w:val="24"/>
          <w:szCs w:val="24"/>
        </w:rPr>
        <w:t>пассажирски</w:t>
      </w:r>
      <w:r>
        <w:rPr>
          <w:rFonts w:ascii="Times New Roman" w:hAnsi="Times New Roman"/>
          <w:bCs/>
          <w:sz w:val="24"/>
          <w:szCs w:val="24"/>
        </w:rPr>
        <w:t>й</w:t>
      </w:r>
      <w:r w:rsidRPr="00503A7B">
        <w:rPr>
          <w:rFonts w:ascii="Times New Roman" w:hAnsi="Times New Roman"/>
          <w:bCs/>
          <w:sz w:val="24"/>
          <w:szCs w:val="24"/>
        </w:rPr>
        <w:t xml:space="preserve"> автотранспортны</w:t>
      </w:r>
      <w:r>
        <w:rPr>
          <w:rFonts w:ascii="Times New Roman" w:hAnsi="Times New Roman"/>
          <w:bCs/>
          <w:sz w:val="24"/>
          <w:szCs w:val="24"/>
        </w:rPr>
        <w:t>й</w:t>
      </w:r>
      <w:r w:rsidRPr="00503A7B">
        <w:rPr>
          <w:rFonts w:ascii="Times New Roman" w:hAnsi="Times New Roman"/>
          <w:bCs/>
          <w:sz w:val="24"/>
          <w:szCs w:val="24"/>
        </w:rPr>
        <w:t xml:space="preserve"> маршрут</w:t>
      </w:r>
      <w:r>
        <w:rPr>
          <w:rFonts w:ascii="Times New Roman" w:hAnsi="Times New Roman"/>
          <w:bCs/>
          <w:sz w:val="24"/>
          <w:szCs w:val="24"/>
        </w:rPr>
        <w:t xml:space="preserve"> «Бакчар-Томск-Бакчар»</w:t>
      </w:r>
      <w:r w:rsidRPr="00503A7B">
        <w:rPr>
          <w:rFonts w:ascii="Times New Roman" w:hAnsi="Times New Roman"/>
          <w:bCs/>
          <w:sz w:val="24"/>
          <w:szCs w:val="24"/>
        </w:rPr>
        <w:t>.</w:t>
      </w:r>
      <w:r w:rsidRPr="00430672">
        <w:rPr>
          <w:rFonts w:ascii="Times New Roman" w:hAnsi="Times New Roman"/>
          <w:bCs/>
          <w:sz w:val="24"/>
          <w:szCs w:val="24"/>
        </w:rPr>
        <w:t xml:space="preserve">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7D3E01" w:rsidRPr="00430672" w:rsidRDefault="007D3E01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7D3E01" w:rsidRPr="00430672" w:rsidRDefault="007D3E01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7D3E01" w:rsidRDefault="007D3E01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7D3E01" w:rsidRPr="00430672" w:rsidRDefault="007D3E01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7D3E01" w:rsidRDefault="007D3E01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7D3E01" w:rsidRPr="00405FFF" w:rsidRDefault="007D3E01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7D3E01" w:rsidRPr="00D62BA6" w:rsidRDefault="007D3E01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Автомобилизация поселения </w:t>
      </w:r>
      <w:r w:rsidRPr="002D55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104</w:t>
      </w:r>
      <w:r w:rsidRPr="002D5550">
        <w:rPr>
          <w:rFonts w:ascii="Times New Roman" w:hAnsi="Times New Roman"/>
          <w:sz w:val="24"/>
          <w:szCs w:val="24"/>
        </w:rPr>
        <w:t xml:space="preserve"> единиц/1000человек  в 2015году)</w:t>
      </w:r>
      <w:r w:rsidRPr="00D62BA6">
        <w:rPr>
          <w:rFonts w:ascii="Times New Roman" w:hAnsi="Times New Roman"/>
          <w:sz w:val="24"/>
          <w:szCs w:val="24"/>
        </w:rPr>
        <w:t xml:space="preserve"> оценивается как </w:t>
      </w:r>
      <w:r>
        <w:rPr>
          <w:rFonts w:ascii="Times New Roman" w:hAnsi="Times New Roman"/>
          <w:sz w:val="24"/>
          <w:szCs w:val="24"/>
        </w:rPr>
        <w:t>ниже</w:t>
      </w:r>
      <w:r w:rsidRPr="00D62BA6">
        <w:rPr>
          <w:rFonts w:ascii="Times New Roman" w:hAnsi="Times New Roman"/>
          <w:sz w:val="24"/>
          <w:szCs w:val="24"/>
        </w:rPr>
        <w:t xml:space="preserve"> средней (при уровне автомобилизации. В Российской Федерации 270 единиц на 1000 человек), что обусловлено</w:t>
      </w:r>
      <w:r>
        <w:rPr>
          <w:rFonts w:ascii="Times New Roman" w:hAnsi="Times New Roman"/>
          <w:sz w:val="24"/>
          <w:szCs w:val="24"/>
        </w:rPr>
        <w:t xml:space="preserve"> концентрацией населения в поселенческом центре п.Плотниково</w:t>
      </w:r>
      <w:r w:rsidRPr="00D62BA6">
        <w:rPr>
          <w:rFonts w:ascii="Times New Roman" w:hAnsi="Times New Roman"/>
          <w:sz w:val="24"/>
          <w:szCs w:val="24"/>
        </w:rPr>
        <w:t xml:space="preserve"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</w:t>
      </w:r>
      <w:r>
        <w:rPr>
          <w:rFonts w:ascii="Times New Roman" w:hAnsi="Times New Roman"/>
          <w:sz w:val="24"/>
          <w:szCs w:val="24"/>
        </w:rPr>
        <w:t>переулки</w:t>
      </w:r>
      <w:r w:rsidRPr="00D62BA6">
        <w:rPr>
          <w:rFonts w:ascii="Times New Roman" w:hAnsi="Times New Roman"/>
          <w:sz w:val="24"/>
          <w:szCs w:val="24"/>
        </w:rPr>
        <w:t>, хозяйственные проезды.</w:t>
      </w:r>
    </w:p>
    <w:p w:rsidR="007D3E01" w:rsidRPr="00D62BA6" w:rsidRDefault="007D3E01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7D3E01" w:rsidRPr="00D62BA6" w:rsidRDefault="007D3E01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8C587F">
        <w:rPr>
          <w:rFonts w:ascii="Times New Roman" w:hAnsi="Times New Roman"/>
          <w:sz w:val="24"/>
          <w:szCs w:val="24"/>
          <w:lang w:val="en-US"/>
        </w:rPr>
        <w:t>I</w:t>
      </w:r>
      <w:r w:rsidRPr="00DE0318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</w:t>
      </w:r>
      <w:r>
        <w:rPr>
          <w:rFonts w:ascii="Times New Roman" w:hAnsi="Times New Roman"/>
          <w:sz w:val="24"/>
          <w:szCs w:val="24"/>
        </w:rPr>
        <w:t>, гравийное</w:t>
      </w:r>
      <w:r w:rsidRPr="00D62BA6">
        <w:rPr>
          <w:rFonts w:ascii="Times New Roman" w:hAnsi="Times New Roman"/>
          <w:sz w:val="24"/>
          <w:szCs w:val="24"/>
        </w:rPr>
        <w:t xml:space="preserve">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7D3E01" w:rsidRDefault="007D3E01" w:rsidP="00092B22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Плотниковского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сельско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поселени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обладает </w:t>
      </w:r>
      <w:r>
        <w:rPr>
          <w:rFonts w:ascii="Times New Roman" w:hAnsi="Times New Roman"/>
          <w:bCs/>
          <w:sz w:val="24"/>
          <w:szCs w:val="24"/>
        </w:rPr>
        <w:t>не</w:t>
      </w:r>
      <w:r w:rsidRPr="00D62BA6">
        <w:rPr>
          <w:rFonts w:ascii="Times New Roman" w:hAnsi="Times New Roman"/>
          <w:bCs/>
          <w:sz w:val="24"/>
          <w:szCs w:val="24"/>
        </w:rPr>
        <w:t xml:space="preserve">достаточно развитой автомобильной транспортной сетью </w:t>
      </w:r>
      <w:r>
        <w:rPr>
          <w:rFonts w:ascii="Times New Roman" w:hAnsi="Times New Roman"/>
          <w:bCs/>
          <w:sz w:val="24"/>
          <w:szCs w:val="24"/>
        </w:rPr>
        <w:t>и</w:t>
      </w:r>
      <w:r w:rsidRPr="00D62BA6">
        <w:rPr>
          <w:rFonts w:ascii="Times New Roman" w:hAnsi="Times New Roman"/>
          <w:bCs/>
          <w:sz w:val="24"/>
          <w:szCs w:val="24"/>
        </w:rPr>
        <w:t xml:space="preserve"> находится относительно далеко от областного центра г. Томска, что создаёт </w:t>
      </w:r>
      <w:r>
        <w:rPr>
          <w:rFonts w:ascii="Times New Roman" w:hAnsi="Times New Roman"/>
          <w:bCs/>
          <w:sz w:val="24"/>
          <w:szCs w:val="24"/>
        </w:rPr>
        <w:t>трудные</w:t>
      </w:r>
      <w:r w:rsidRPr="00D62BA6">
        <w:rPr>
          <w:rFonts w:ascii="Times New Roman" w:hAnsi="Times New Roman"/>
          <w:bCs/>
          <w:sz w:val="24"/>
          <w:szCs w:val="24"/>
        </w:rPr>
        <w:t xml:space="preserve">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2 лет. Сохранение автодорожной инфраструктуры осуществлялось только за счет ремонта </w:t>
      </w:r>
      <w:r>
        <w:rPr>
          <w:rFonts w:ascii="Times New Roman" w:hAnsi="Times New Roman"/>
          <w:bCs/>
          <w:sz w:val="24"/>
          <w:szCs w:val="24"/>
        </w:rPr>
        <w:t>автодор</w:t>
      </w:r>
      <w:r w:rsidRPr="00D62BA6">
        <w:rPr>
          <w:rFonts w:ascii="Times New Roman" w:hAnsi="Times New Roman"/>
          <w:bCs/>
          <w:sz w:val="24"/>
          <w:szCs w:val="24"/>
        </w:rPr>
        <w:t>ог с грунтовым покрытием. В условиях ограниченного финансирования дорожных работ с каждым годом увеличивается протяженность дорог требующих ремонта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D3E01" w:rsidRPr="00D62BA6" w:rsidRDefault="007D3E01" w:rsidP="00092B22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>Дорожная сеть представлена дорогами межмуниципального и регионального значения «Томск-</w:t>
      </w:r>
      <w:r>
        <w:rPr>
          <w:rFonts w:ascii="Times New Roman" w:hAnsi="Times New Roman"/>
          <w:bCs/>
          <w:sz w:val="24"/>
          <w:szCs w:val="24"/>
        </w:rPr>
        <w:t>Каргала-</w:t>
      </w:r>
      <w:r w:rsidRPr="00D62BA6">
        <w:rPr>
          <w:rFonts w:ascii="Times New Roman" w:hAnsi="Times New Roman"/>
          <w:bCs/>
          <w:sz w:val="24"/>
          <w:szCs w:val="24"/>
        </w:rPr>
        <w:t>Бакчар», «</w:t>
      </w:r>
      <w:r>
        <w:rPr>
          <w:rFonts w:ascii="Times New Roman" w:hAnsi="Times New Roman"/>
          <w:bCs/>
          <w:sz w:val="24"/>
          <w:szCs w:val="24"/>
        </w:rPr>
        <w:t>Плотниково-Бородинск</w:t>
      </w:r>
      <w:r w:rsidRPr="00D62BA6">
        <w:rPr>
          <w:rFonts w:ascii="Times New Roman" w:hAnsi="Times New Roman"/>
          <w:bCs/>
          <w:sz w:val="24"/>
          <w:szCs w:val="24"/>
        </w:rPr>
        <w:t>», дорогами местного значения, лесными и полевыми дорогами.</w:t>
      </w:r>
    </w:p>
    <w:p w:rsidR="007D3E01" w:rsidRPr="00D62BA6" w:rsidRDefault="007D3E01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          Общая протяжённость дорожной сети составляет </w:t>
      </w:r>
      <w:r>
        <w:rPr>
          <w:rFonts w:ascii="Times New Roman" w:hAnsi="Times New Roman"/>
          <w:bCs/>
          <w:sz w:val="24"/>
          <w:szCs w:val="24"/>
        </w:rPr>
        <w:t>10</w:t>
      </w:r>
      <w:r w:rsidRPr="00D62BA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544</w:t>
      </w:r>
      <w:r w:rsidRPr="00D62BA6">
        <w:rPr>
          <w:rFonts w:ascii="Times New Roman" w:hAnsi="Times New Roman"/>
          <w:bCs/>
          <w:sz w:val="24"/>
          <w:szCs w:val="24"/>
        </w:rPr>
        <w:t xml:space="preserve"> км. Почти все дороги требуют ямочного  и капитального ремонта.  Характеристика автомобильных дорог дана в таблице1.</w:t>
      </w:r>
    </w:p>
    <w:p w:rsidR="007D3E01" w:rsidRPr="00D62BA6" w:rsidRDefault="007D3E01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  <w:r w:rsidRPr="00D62BA6">
        <w:rPr>
          <w:rFonts w:ascii="Times New Roman" w:hAnsi="Times New Roman"/>
          <w:sz w:val="24"/>
          <w:szCs w:val="24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3999"/>
        <w:gridCol w:w="851"/>
        <w:gridCol w:w="992"/>
        <w:gridCol w:w="709"/>
        <w:gridCol w:w="850"/>
        <w:gridCol w:w="993"/>
        <w:gridCol w:w="841"/>
      </w:tblGrid>
      <w:tr w:rsidR="007D3E01" w:rsidRPr="00D62BA6" w:rsidTr="00B57820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99" w:type="dxa"/>
            <w:vMerge w:val="restart"/>
            <w:tcBorders>
              <w:lef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7D3E01" w:rsidRPr="00D62BA6" w:rsidTr="00B57820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7D3E01" w:rsidRPr="00D62BA6" w:rsidRDefault="007D3E01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</w:tcBorders>
            <w:vAlign w:val="center"/>
          </w:tcPr>
          <w:p w:rsidR="007D3E01" w:rsidRPr="00D62BA6" w:rsidRDefault="007D3E01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ц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а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F1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Томск-</w:t>
            </w:r>
            <w:r>
              <w:rPr>
                <w:rFonts w:ascii="Times New Roman" w:hAnsi="Times New Roman"/>
                <w:sz w:val="24"/>
                <w:szCs w:val="24"/>
              </w:rPr>
              <w:t>Каргала-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Бакчар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D62B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Плотниково -Бородинск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EB0478" w:rsidRDefault="007D3E01" w:rsidP="009607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8C587F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EB0478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EB0478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3E01" w:rsidRPr="00D62BA6" w:rsidTr="00B57820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8C587F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8C587F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8C587F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8C587F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D3E01" w:rsidRPr="00D62BA6" w:rsidTr="00B57820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Default="007D3E01" w:rsidP="00B57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7D3E01" w:rsidRPr="00797B91" w:rsidRDefault="007D3E01" w:rsidP="00B578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п.Плотниково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1,086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Целинная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1,615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1,551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пер.Кооперативный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D3E01" w:rsidRPr="00D62BA6" w:rsidTr="00B57820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пер.Озерный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0,163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b/>
                <w:bCs/>
                <w:sz w:val="24"/>
                <w:szCs w:val="24"/>
              </w:rPr>
              <w:t>с.Бо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1,003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0,596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Уральская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70F1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.Лесной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E01" w:rsidRPr="001D70F1" w:rsidRDefault="007D3E01" w:rsidP="00B578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70F1">
              <w:rPr>
                <w:rFonts w:ascii="Times New Roman" w:hAnsi="Times New Roman"/>
                <w:sz w:val="24"/>
                <w:szCs w:val="24"/>
              </w:rPr>
              <w:t xml:space="preserve">ер. </w:t>
            </w:r>
            <w:r>
              <w:rPr>
                <w:rFonts w:ascii="Times New Roman" w:hAnsi="Times New Roman"/>
                <w:sz w:val="24"/>
                <w:szCs w:val="24"/>
              </w:rPr>
              <w:t>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1D70F1" w:rsidRDefault="007D3E01" w:rsidP="00B57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D3E01" w:rsidRPr="00D62BA6" w:rsidTr="00B57820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1D70F1" w:rsidRDefault="007D3E01" w:rsidP="00B578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017B80" w:rsidRDefault="007D3E01" w:rsidP="00B578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01" w:rsidRPr="003D269A" w:rsidRDefault="007D3E01" w:rsidP="00B5782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10,544</w:t>
            </w:r>
          </w:p>
        </w:tc>
      </w:tr>
    </w:tbl>
    <w:p w:rsidR="007D3E01" w:rsidRPr="00D62BA6" w:rsidRDefault="007D3E01" w:rsidP="00750207">
      <w:pPr>
        <w:widowControl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7D3E01" w:rsidRPr="00D62BA6" w:rsidRDefault="007D3E01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7D3E01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7D3E01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</w:tr>
      <w:tr w:rsidR="007D3E01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3B0AF0" w:rsidRDefault="007D3E01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3B0AF0" w:rsidRDefault="007D3E01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3B0AF0" w:rsidRDefault="007D3E01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7D3E01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3B0AF0" w:rsidRDefault="007D3E01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3B0AF0" w:rsidRDefault="007D3E01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3B0AF0" w:rsidRDefault="007D3E01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7D3E01" w:rsidRPr="00D62BA6" w:rsidRDefault="007D3E01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D3E01" w:rsidRPr="00D62BA6" w:rsidRDefault="007D3E0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</w:t>
      </w:r>
      <w:r>
        <w:rPr>
          <w:rFonts w:ascii="Times New Roman" w:hAnsi="Times New Roman"/>
          <w:sz w:val="24"/>
          <w:szCs w:val="24"/>
        </w:rPr>
        <w:t>используются обочины дорог</w:t>
      </w:r>
      <w:r w:rsidRPr="00D62BA6">
        <w:rPr>
          <w:rFonts w:ascii="Times New Roman" w:hAnsi="Times New Roman"/>
          <w:sz w:val="24"/>
          <w:szCs w:val="24"/>
        </w:rPr>
        <w:t xml:space="preserve">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Поток данных транспортных средств составляет 15%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E01" w:rsidRPr="00D62BA6" w:rsidRDefault="007D3E01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7D3E01" w:rsidRPr="00D62BA6" w:rsidRDefault="007D3E01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регионального значения «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Томск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-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Каргала-Бакчар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».</w:t>
      </w:r>
    </w:p>
    <w:p w:rsidR="007D3E01" w:rsidRPr="00D62BA6" w:rsidRDefault="007D3E01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7D3E01" w:rsidRPr="00D62BA6" w:rsidRDefault="007D3E01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7D3E01" w:rsidRPr="00D62BA6" w:rsidRDefault="007D3E01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зарегистрировано </w:t>
      </w:r>
      <w:r>
        <w:rPr>
          <w:rFonts w:ascii="Times New Roman" w:hAnsi="Times New Roman"/>
          <w:sz w:val="24"/>
          <w:szCs w:val="24"/>
        </w:rPr>
        <w:t>4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Дорожно-транспортных происшествий, это на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 меньше чем за 2014 год (</w:t>
      </w:r>
      <w:r>
        <w:rPr>
          <w:rFonts w:ascii="Times New Roman" w:hAnsi="Times New Roman"/>
          <w:sz w:val="24"/>
          <w:szCs w:val="24"/>
        </w:rPr>
        <w:t>6</w:t>
      </w:r>
      <w:r w:rsidRPr="00D62BA6">
        <w:rPr>
          <w:rFonts w:ascii="Times New Roman" w:hAnsi="Times New Roman"/>
          <w:sz w:val="24"/>
          <w:szCs w:val="24"/>
        </w:rPr>
        <w:t xml:space="preserve"> ДТП). 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7D3E01" w:rsidRPr="00D62BA6" w:rsidRDefault="007D3E01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3"/>
        <w:gridCol w:w="1084"/>
        <w:gridCol w:w="1219"/>
        <w:gridCol w:w="1049"/>
      </w:tblGrid>
      <w:tr w:rsidR="007D3E01" w:rsidRPr="00D62BA6" w:rsidTr="00A61C7E">
        <w:trPr>
          <w:jc w:val="center"/>
        </w:trPr>
        <w:tc>
          <w:tcPr>
            <w:tcW w:w="709" w:type="dxa"/>
            <w:vMerge w:val="restart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7D3E01" w:rsidRPr="00D62BA6" w:rsidTr="00A61C7E">
        <w:trPr>
          <w:jc w:val="center"/>
        </w:trPr>
        <w:tc>
          <w:tcPr>
            <w:tcW w:w="0" w:type="auto"/>
            <w:vMerge/>
            <w:vAlign w:val="center"/>
          </w:tcPr>
          <w:p w:rsidR="007D3E01" w:rsidRPr="00D62BA6" w:rsidRDefault="007D3E01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D3E01" w:rsidRPr="00D62BA6" w:rsidRDefault="007D3E01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7D3E01" w:rsidRPr="00D62BA6" w:rsidTr="006F5CFC">
        <w:trPr>
          <w:jc w:val="center"/>
        </w:trPr>
        <w:tc>
          <w:tcPr>
            <w:tcW w:w="709" w:type="dxa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vAlign w:val="center"/>
          </w:tcPr>
          <w:p w:rsidR="007D3E01" w:rsidRPr="00D62BA6" w:rsidRDefault="007D3E01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дорожно-транспортных происшествий</w:t>
            </w: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:rsidR="007D3E01" w:rsidRPr="00B12162" w:rsidRDefault="007D3E01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9" w:type="dxa"/>
            <w:vAlign w:val="center"/>
          </w:tcPr>
          <w:p w:rsidR="007D3E01" w:rsidRPr="00B12162" w:rsidRDefault="007D3E01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  <w:vAlign w:val="center"/>
          </w:tcPr>
          <w:p w:rsidR="007D3E01" w:rsidRPr="00B12162" w:rsidRDefault="007D3E01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7D3E01" w:rsidRPr="00D62BA6" w:rsidTr="006F5CFC">
        <w:trPr>
          <w:jc w:val="center"/>
        </w:trPr>
        <w:tc>
          <w:tcPr>
            <w:tcW w:w="709" w:type="dxa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vAlign w:val="center"/>
          </w:tcPr>
          <w:p w:rsidR="007D3E01" w:rsidRPr="00D62BA6" w:rsidRDefault="007D3E01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7D3E01" w:rsidRPr="003B0AF0" w:rsidRDefault="007D3E01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19" w:type="dxa"/>
            <w:vAlign w:val="center"/>
          </w:tcPr>
          <w:p w:rsidR="007D3E01" w:rsidRPr="003B0AF0" w:rsidRDefault="007D3E01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vAlign w:val="center"/>
          </w:tcPr>
          <w:p w:rsidR="007D3E01" w:rsidRPr="003B0AF0" w:rsidRDefault="007D3E01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7D3E01" w:rsidRPr="00D62BA6" w:rsidRDefault="007D3E01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E01" w:rsidRPr="00D62BA6" w:rsidRDefault="007D3E01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E01" w:rsidRPr="00E73B20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E01" w:rsidRPr="00EF2C2B" w:rsidRDefault="007D3E01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snapToGrid w:val="0"/>
          <w:color w:val="000000"/>
        </w:rPr>
        <w:t>Плотниковского</w:t>
      </w:r>
      <w:r w:rsidRPr="00EF2C2B">
        <w:rPr>
          <w:color w:val="auto"/>
        </w:rPr>
        <w:t xml:space="preserve"> сельского поселения Бакчарского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7D3E01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7D3E01" w:rsidRPr="00EF2C2B" w:rsidRDefault="007D3E01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7D3E01" w:rsidRPr="00EF2C2B" w:rsidRDefault="007D3E01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7D3E01" w:rsidRPr="00EF2C2B" w:rsidRDefault="007D3E01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7D3E01" w:rsidRPr="00EF2C2B" w:rsidRDefault="007D3E01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7D3E01" w:rsidRPr="00EF2C2B" w:rsidRDefault="007D3E01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7D3E01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7D3E01" w:rsidRPr="00EF2C2B" w:rsidRDefault="007D3E01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7D3E01" w:rsidRPr="00EF2C2B" w:rsidTr="006E16AD">
        <w:tc>
          <w:tcPr>
            <w:tcW w:w="1585" w:type="pct"/>
            <w:vAlign w:val="center"/>
          </w:tcPr>
          <w:p w:rsidR="007D3E01" w:rsidRPr="00EF2C2B" w:rsidRDefault="007D3E01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7D3E01" w:rsidRPr="00EF2C2B" w:rsidRDefault="007D3E01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7D3E01" w:rsidRPr="00EF2C2B" w:rsidRDefault="007D3E01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  <w:tc>
          <w:tcPr>
            <w:tcW w:w="893" w:type="pct"/>
          </w:tcPr>
          <w:p w:rsidR="007D3E01" w:rsidRPr="00EF2C2B" w:rsidRDefault="007D3E01" w:rsidP="009E7A48">
            <w:pPr>
              <w:jc w:val="center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852" w:type="pct"/>
          </w:tcPr>
          <w:p w:rsidR="007D3E01" w:rsidRPr="00EF2C2B" w:rsidRDefault="007D3E01" w:rsidP="009E7A48">
            <w:pPr>
              <w:jc w:val="center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</w:tr>
      <w:tr w:rsidR="007D3E01" w:rsidRPr="00EF2C2B" w:rsidTr="006E16AD">
        <w:tc>
          <w:tcPr>
            <w:tcW w:w="1585" w:type="pct"/>
            <w:vAlign w:val="center"/>
          </w:tcPr>
          <w:p w:rsidR="007D3E01" w:rsidRPr="00EF2C2B" w:rsidRDefault="007D3E01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7D3E01" w:rsidRPr="00EF2C2B" w:rsidRDefault="007D3E01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7D3E01" w:rsidRPr="00EF2C2B" w:rsidRDefault="007D3E01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86,92</w:t>
            </w:r>
          </w:p>
        </w:tc>
        <w:tc>
          <w:tcPr>
            <w:tcW w:w="893" w:type="pct"/>
          </w:tcPr>
          <w:p w:rsidR="007D3E01" w:rsidRPr="00EF2C2B" w:rsidRDefault="007D3E01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  <w:tc>
          <w:tcPr>
            <w:tcW w:w="852" w:type="pct"/>
          </w:tcPr>
          <w:p w:rsidR="007D3E01" w:rsidRPr="00EF2C2B" w:rsidRDefault="007D3E01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</w:tr>
      <w:tr w:rsidR="007D3E01" w:rsidRPr="00EF2C2B" w:rsidTr="006E16AD">
        <w:tc>
          <w:tcPr>
            <w:tcW w:w="1585" w:type="pct"/>
            <w:vAlign w:val="center"/>
          </w:tcPr>
          <w:p w:rsidR="007D3E01" w:rsidRPr="00EF2C2B" w:rsidRDefault="007D3E01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7D3E01" w:rsidRPr="00EF2C2B" w:rsidRDefault="007D3E01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7D3E01" w:rsidRPr="00EF2C2B" w:rsidRDefault="007D3E01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C2B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93" w:type="pct"/>
          </w:tcPr>
          <w:p w:rsidR="007D3E01" w:rsidRPr="00EF2C2B" w:rsidRDefault="007D3E01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  <w:tc>
          <w:tcPr>
            <w:tcW w:w="852" w:type="pct"/>
          </w:tcPr>
          <w:p w:rsidR="007D3E01" w:rsidRPr="00EF2C2B" w:rsidRDefault="007D3E01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</w:tr>
      <w:tr w:rsidR="007D3E01" w:rsidRPr="00EF2C2B" w:rsidTr="009E7A48">
        <w:tc>
          <w:tcPr>
            <w:tcW w:w="1585" w:type="pct"/>
            <w:vAlign w:val="center"/>
          </w:tcPr>
          <w:p w:rsidR="007D3E01" w:rsidRPr="00EF2C2B" w:rsidRDefault="007D3E01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7D3E01" w:rsidRPr="00EF2C2B" w:rsidRDefault="007D3E01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7D3E01" w:rsidRPr="00EF2C2B" w:rsidRDefault="007D3E01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Pr="00EF2C2B" w:rsidRDefault="007D3E01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7D3E01" w:rsidRPr="00EF2C2B" w:rsidRDefault="007D3E01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7D3E01" w:rsidRPr="00EF2C2B" w:rsidRDefault="007D3E01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3E01" w:rsidRPr="00EF2C2B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E01" w:rsidRPr="00D62BA6" w:rsidRDefault="007D3E01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</w:t>
      </w:r>
      <w:r>
        <w:rPr>
          <w:rFonts w:ascii="Times New Roman" w:hAnsi="Times New Roman"/>
          <w:sz w:val="24"/>
          <w:szCs w:val="24"/>
        </w:rPr>
        <w:t>С</w:t>
      </w:r>
      <w:r w:rsidRPr="00D62BA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Бакчарского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>
        <w:rPr>
          <w:rFonts w:ascii="Times New Roman" w:hAnsi="Times New Roman"/>
          <w:sz w:val="24"/>
          <w:szCs w:val="24"/>
        </w:rPr>
        <w:t>27</w:t>
      </w:r>
      <w:r w:rsidRPr="00D62B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D62BA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>г. № 1</w:t>
      </w:r>
      <w:r>
        <w:rPr>
          <w:rFonts w:ascii="Times New Roman" w:hAnsi="Times New Roman"/>
          <w:sz w:val="24"/>
          <w:szCs w:val="24"/>
        </w:rPr>
        <w:t>4</w:t>
      </w:r>
      <w:r w:rsidRPr="00D62BA6">
        <w:rPr>
          <w:rFonts w:ascii="Times New Roman" w:hAnsi="Times New Roman"/>
          <w:sz w:val="24"/>
          <w:szCs w:val="24"/>
        </w:rPr>
        <w:t>;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E01" w:rsidRPr="00D62BA6" w:rsidRDefault="007D3E01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7D3E01" w:rsidRPr="00D62BA6" w:rsidRDefault="007D3E01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7D3E01" w:rsidRPr="00D62BA6" w:rsidRDefault="007D3E01" w:rsidP="00A45773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rPr>
          <w:snapToGrid w:val="0"/>
          <w:color w:val="000000"/>
        </w:rPr>
        <w:t>Плотниковского</w:t>
      </w:r>
      <w:r w:rsidRPr="00D62BA6">
        <w:t xml:space="preserve"> сельского поселения расположено </w:t>
      </w:r>
      <w:r>
        <w:t xml:space="preserve">2 </w:t>
      </w:r>
      <w:r w:rsidRPr="00D62BA6">
        <w:t xml:space="preserve">населенных пункта, в которых проживает </w:t>
      </w:r>
      <w:r>
        <w:t>785</w:t>
      </w:r>
      <w:r w:rsidRPr="00D62BA6">
        <w:t xml:space="preserve"> человек, в том числе: трудоспособного возраста –</w:t>
      </w:r>
      <w:r>
        <w:t xml:space="preserve"> 321 </w:t>
      </w:r>
      <w:r w:rsidRPr="00D62BA6">
        <w:t>человек, дети до 18-летнего возраста – 1</w:t>
      </w:r>
      <w:r>
        <w:t>58 человек, старше трудоспособного возраста – 221 человек.</w:t>
      </w:r>
      <w:r w:rsidRPr="00D62BA6">
        <w:t xml:space="preserve"> Динамика роста населения приведена в таблице 3.2.1.</w:t>
      </w:r>
    </w:p>
    <w:p w:rsidR="007D3E01" w:rsidRDefault="007D3E01" w:rsidP="00616603">
      <w:pPr>
        <w:spacing w:after="120" w:line="360" w:lineRule="auto"/>
        <w:rPr>
          <w:rFonts w:ascii="Times New Roman" w:hAnsi="Times New Roman"/>
          <w:bCs/>
          <w:sz w:val="24"/>
          <w:szCs w:val="24"/>
        </w:rPr>
      </w:pPr>
    </w:p>
    <w:p w:rsidR="007D3E01" w:rsidRPr="00D62BA6" w:rsidRDefault="007D3E01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7D3E01" w:rsidRPr="006F62A2" w:rsidRDefault="007D3E01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0"/>
        <w:gridCol w:w="1375"/>
        <w:gridCol w:w="1375"/>
        <w:gridCol w:w="1375"/>
        <w:gridCol w:w="1375"/>
      </w:tblGrid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D3E01" w:rsidRPr="006F62A2" w:rsidTr="008960AB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7D3E01" w:rsidRPr="006F62A2" w:rsidTr="008960AB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6F62A2" w:rsidRDefault="007D3E01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E01" w:rsidRPr="006F62A2" w:rsidRDefault="007D3E01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D3E01" w:rsidRPr="00D62BA6" w:rsidRDefault="007D3E01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7D3E01" w:rsidRDefault="007D3E01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п.Плотниково.</w:t>
      </w:r>
    </w:p>
    <w:p w:rsidR="007D3E01" w:rsidRPr="00D62BA6" w:rsidRDefault="007D3E01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7D3E01" w:rsidRPr="00D62BA6" w:rsidRDefault="007D3E01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140,1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7D3E01" w:rsidRPr="00D62BA6" w:rsidRDefault="007D3E01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7D3E01" w:rsidRDefault="007D3E01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7D3E01" w:rsidRPr="00D62BA6" w:rsidRDefault="007D3E01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D3E01" w:rsidRPr="00E16B84" w:rsidRDefault="007D3E01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7D3E01" w:rsidRPr="00E16B84" w:rsidRDefault="007D3E01" w:rsidP="00F16A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ПЛОТНИКОВС</w:t>
      </w:r>
      <w:r w:rsidRPr="00E16B84">
        <w:rPr>
          <w:rFonts w:ascii="Times New Roman" w:hAnsi="Times New Roman"/>
          <w:b/>
          <w:sz w:val="24"/>
          <w:szCs w:val="24"/>
        </w:rPr>
        <w:t>КОГО СЕЛЬСКОГО ПОСЕЛЕНИЯ БАКЧАРСКОГО РАЙОНА ТОМСКОЙ ОБЛАСТИ</w:t>
      </w:r>
    </w:p>
    <w:p w:rsidR="007D3E01" w:rsidRPr="00E16B84" w:rsidRDefault="007D3E01" w:rsidP="00B926CF">
      <w:pPr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7D3E01" w:rsidRPr="00E16B84" w:rsidTr="00B44469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Исходный год (2010 г.)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(2030 г.)</w:t>
            </w:r>
          </w:p>
        </w:tc>
      </w:tr>
      <w:tr w:rsidR="007D3E01" w:rsidRPr="00E16B84" w:rsidTr="00B44469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3E01" w:rsidRPr="00E16B84" w:rsidTr="00B44469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364820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364820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rPr>
          <w:trHeight w:val="557"/>
        </w:trPr>
        <w:tc>
          <w:tcPr>
            <w:tcW w:w="957" w:type="dxa"/>
            <w:vMerge w:val="restart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4,5848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7D3E01" w:rsidRPr="00B44469" w:rsidRDefault="007D3E01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-одноэтажной индивидуальной жилой застройки с приквартирными участками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4,3418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-малоэтажной жилой застройки 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с приквартирными участками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0,243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-малоэтажной многоквартирной жилой застройки без приквартирных участков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3E01" w:rsidRPr="00E16B84" w:rsidTr="00B44469">
        <w:trPr>
          <w:trHeight w:val="595"/>
        </w:trPr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B4446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среднеэтажной многоквартирной жилой застройки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rPr>
          <w:trHeight w:val="595"/>
        </w:trPr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4,1855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7D3E01" w:rsidRPr="00E16B84" w:rsidTr="00B44469">
        <w:trPr>
          <w:trHeight w:val="713"/>
        </w:trPr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0,71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6,1145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93,4959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93,4959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40,6472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40,6472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bottom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Merge w:val="restart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136959,9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266908,5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B44469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 xml:space="preserve">Учреждения культуры </w:t>
            </w:r>
            <w:r w:rsidRPr="00B44469">
              <w:rPr>
                <w:rFonts w:ascii="Times New Roman" w:hAnsi="Times New Roman"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4176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4176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врачебная практика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- предприятия 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бани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4.4.4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   гостиницы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4.4.5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9069D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спортивный зал общего пользования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хоккейный корт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69,613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71,973</w:t>
            </w: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B44469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c>
          <w:tcPr>
            <w:tcW w:w="957" w:type="dxa"/>
            <w:vMerge w:val="restart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0,187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0,1536</w:t>
            </w:r>
          </w:p>
        </w:tc>
      </w:tr>
      <w:tr w:rsidR="007D3E01" w:rsidRPr="00E16B84" w:rsidTr="00B44469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0,0192</w:t>
            </w:r>
          </w:p>
        </w:tc>
      </w:tr>
      <w:tr w:rsidR="007D3E01" w:rsidRPr="00E16B84" w:rsidTr="00876D37">
        <w:tc>
          <w:tcPr>
            <w:tcW w:w="957" w:type="dxa"/>
            <w:vMerge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0,184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1,23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0,147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0,128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0,1472</w:t>
            </w:r>
          </w:p>
        </w:tc>
      </w:tr>
      <w:tr w:rsidR="007D3E01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B4446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1,82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0,52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7D3E01" w:rsidRPr="00B44469" w:rsidRDefault="007D3E01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7D3E01" w:rsidRPr="00B44469" w:rsidRDefault="007D3E01" w:rsidP="00B44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3E01" w:rsidRPr="00E16B84" w:rsidTr="00876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46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0,240</w:t>
            </w:r>
          </w:p>
        </w:tc>
      </w:tr>
      <w:tr w:rsidR="007D3E01" w:rsidRPr="00E16B84" w:rsidTr="00B44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46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7D3E01" w:rsidRPr="00B44469" w:rsidRDefault="007D3E01" w:rsidP="002B0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7D3E01" w:rsidRPr="00B44469" w:rsidRDefault="007D3E01" w:rsidP="00B444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3E01" w:rsidRPr="00C75FAE" w:rsidRDefault="007D3E01" w:rsidP="00B926CF">
      <w:pPr>
        <w:pStyle w:val="Heading1"/>
        <w:ind w:left="1800" w:hanging="1800"/>
        <w:rPr>
          <w:b/>
          <w:sz w:val="24"/>
        </w:rPr>
      </w:pPr>
    </w:p>
    <w:p w:rsidR="007D3E01" w:rsidRPr="00C75FAE" w:rsidRDefault="007D3E01" w:rsidP="00B926CF">
      <w:pPr>
        <w:pStyle w:val="Heading1"/>
        <w:ind w:left="1800" w:hanging="1800"/>
        <w:rPr>
          <w:b/>
          <w:sz w:val="24"/>
        </w:rPr>
      </w:pPr>
    </w:p>
    <w:p w:rsidR="007D3E01" w:rsidRPr="00EF2C2B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</w:t>
      </w:r>
      <w:r>
        <w:rPr>
          <w:rFonts w:ascii="Times New Roman" w:hAnsi="Times New Roman"/>
          <w:sz w:val="24"/>
          <w:szCs w:val="24"/>
        </w:rPr>
        <w:t>,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7D3E01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3E01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7D3E01" w:rsidRPr="00D62BA6" w:rsidRDefault="007D3E01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7D3E01" w:rsidRPr="00D62BA6" w:rsidRDefault="007D3E01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7D3E01" w:rsidRPr="00D62BA6" w:rsidRDefault="007D3E01" w:rsidP="0069081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Прогноз изменения уровня автомобилизации и количества автомобилей у населения 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Плотниковского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D3E01" w:rsidRPr="00D62BA6" w:rsidRDefault="007D3E01" w:rsidP="0069081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7D3E01" w:rsidRPr="00D62BA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7D3E01" w:rsidRPr="00D62BA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7D3E01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7D3E01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3E01" w:rsidRPr="00D62BA6" w:rsidRDefault="007D3E01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</w:tbl>
    <w:p w:rsidR="007D3E01" w:rsidRPr="00D62BA6" w:rsidRDefault="007D3E01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7D3E01" w:rsidRPr="00D62BA6" w:rsidRDefault="007D3E01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7D3E01" w:rsidRPr="00D62BA6" w:rsidRDefault="007D3E01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7D3E01" w:rsidRPr="00D62BA6" w:rsidRDefault="007D3E01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7D3E01" w:rsidRPr="00D62BA6" w:rsidRDefault="007D3E01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7D3E01" w:rsidRPr="00D62BA6" w:rsidRDefault="007D3E01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7D3E01" w:rsidRPr="00D62BA6" w:rsidRDefault="007D3E01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7D3E01" w:rsidRPr="00D62BA6" w:rsidRDefault="007D3E01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7D3E01" w:rsidRDefault="007D3E01" w:rsidP="00616603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7D3E01" w:rsidRDefault="007D3E01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7D3E01" w:rsidRPr="00D62BA6" w:rsidRDefault="007D3E01" w:rsidP="005C028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 5.2 Мероприятия по развитию сети дорог поселения.</w:t>
      </w:r>
    </w:p>
    <w:p w:rsidR="007D3E01" w:rsidRPr="00D62BA6" w:rsidRDefault="007D3E01" w:rsidP="005C028E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7D3E01" w:rsidRPr="00D62BA6" w:rsidRDefault="007D3E01" w:rsidP="005C028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D3E01" w:rsidRPr="002A19D7" w:rsidRDefault="007D3E01" w:rsidP="005C028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7D3E01" w:rsidRPr="002A19D7" w:rsidRDefault="007D3E01" w:rsidP="005C028E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i/>
          <w:sz w:val="24"/>
          <w:szCs w:val="24"/>
        </w:rPr>
        <w:t>Плотников</w:t>
      </w:r>
      <w:r w:rsidRPr="002A19D7">
        <w:rPr>
          <w:rFonts w:ascii="Times New Roman" w:hAnsi="Times New Roman"/>
          <w:b/>
          <w:i/>
          <w:sz w:val="24"/>
          <w:szCs w:val="24"/>
        </w:rPr>
        <w:t>ского сельского поселения на 2016 – 2025 годы</w:t>
      </w:r>
    </w:p>
    <w:p w:rsidR="007D3E01" w:rsidRPr="00D62BA6" w:rsidRDefault="007D3E01" w:rsidP="005C028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373" w:type="dxa"/>
        <w:tblLayout w:type="fixed"/>
        <w:tblLook w:val="0000"/>
      </w:tblPr>
      <w:tblGrid>
        <w:gridCol w:w="693"/>
        <w:gridCol w:w="2250"/>
        <w:gridCol w:w="992"/>
        <w:gridCol w:w="1005"/>
        <w:gridCol w:w="1155"/>
        <w:gridCol w:w="1195"/>
        <w:gridCol w:w="3083"/>
      </w:tblGrid>
      <w:tr w:rsidR="007D3E01" w:rsidRPr="00D62BA6" w:rsidTr="009967BE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7D3E01" w:rsidRPr="00D62BA6" w:rsidTr="009967BE">
        <w:trPr>
          <w:trHeight w:val="270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ОБ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МБ</w:t>
            </w: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ул.Октябрьская 265м, ул.Советская 180м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660,89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60 метров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 Комсомольская 531,69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480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624,750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130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130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130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100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100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100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7D3E01" w:rsidRPr="00D62BA6" w:rsidTr="009967BE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</w:t>
            </w:r>
          </w:p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 100 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</w:tbl>
    <w:p w:rsidR="007D3E01" w:rsidRPr="00D62BA6" w:rsidRDefault="007D3E01" w:rsidP="005C028E">
      <w:pPr>
        <w:pStyle w:val="ConsPlusNormal"/>
        <w:widowControl/>
        <w:numPr>
          <w:ilvl w:val="0"/>
          <w:numId w:val="17"/>
        </w:num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</w:t>
      </w:r>
      <w:r>
        <w:rPr>
          <w:rFonts w:ascii="Times New Roman" w:hAnsi="Times New Roman"/>
          <w:b/>
          <w:sz w:val="24"/>
          <w:szCs w:val="24"/>
        </w:rPr>
        <w:t>ремонту</w:t>
      </w:r>
      <w:r w:rsidRPr="00D62BA6">
        <w:rPr>
          <w:rFonts w:ascii="Times New Roman" w:hAnsi="Times New Roman"/>
          <w:b/>
          <w:sz w:val="24"/>
          <w:szCs w:val="24"/>
        </w:rPr>
        <w:t xml:space="preserve"> объектов транспортной инфраструктуры поселения.</w:t>
      </w:r>
    </w:p>
    <w:p w:rsidR="007D3E01" w:rsidRPr="00D62BA6" w:rsidRDefault="007D3E01" w:rsidP="005C028E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7D3E01" w:rsidRPr="00D62BA6" w:rsidRDefault="007D3E01" w:rsidP="005C028E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Мероприятия по проектированию, строительству и </w:t>
      </w:r>
      <w:r>
        <w:rPr>
          <w:rFonts w:ascii="Times New Roman" w:hAnsi="Times New Roman"/>
          <w:sz w:val="24"/>
          <w:szCs w:val="24"/>
        </w:rPr>
        <w:t>ремонту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p w:rsidR="007D3E01" w:rsidRPr="00D62BA6" w:rsidRDefault="007D3E01" w:rsidP="005C028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134"/>
        <w:gridCol w:w="1560"/>
        <w:gridCol w:w="108"/>
        <w:gridCol w:w="884"/>
        <w:gridCol w:w="958"/>
        <w:gridCol w:w="1210"/>
        <w:gridCol w:w="711"/>
        <w:gridCol w:w="694"/>
        <w:gridCol w:w="694"/>
        <w:gridCol w:w="694"/>
        <w:gridCol w:w="711"/>
        <w:gridCol w:w="694"/>
      </w:tblGrid>
      <w:tr w:rsidR="007D3E01" w:rsidRPr="00D62BA6" w:rsidTr="009967BE">
        <w:tc>
          <w:tcPr>
            <w:tcW w:w="567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10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выполнения мероприятий, тыс.руб.</w:t>
            </w:r>
          </w:p>
        </w:tc>
        <w:tc>
          <w:tcPr>
            <w:tcW w:w="4198" w:type="dxa"/>
            <w:gridSpan w:val="6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7D3E01" w:rsidRPr="00D62BA6" w:rsidTr="009967BE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extDirection w:val="btL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7D3E01" w:rsidRPr="00D62BA6" w:rsidTr="009967BE">
        <w:tc>
          <w:tcPr>
            <w:tcW w:w="10619" w:type="dxa"/>
            <w:gridSpan w:val="13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ул.Октябрьская , ул.Советская</w:t>
            </w:r>
          </w:p>
        </w:tc>
        <w:tc>
          <w:tcPr>
            <w:tcW w:w="884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Pr="001D3909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7D3E01" w:rsidRPr="001D3909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0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699,84</w:t>
            </w:r>
          </w:p>
        </w:tc>
        <w:tc>
          <w:tcPr>
            <w:tcW w:w="711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699,84</w:t>
            </w: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</w:t>
            </w:r>
          </w:p>
        </w:tc>
        <w:tc>
          <w:tcPr>
            <w:tcW w:w="884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95788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711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66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 Комсомольская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95788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531,69</w:t>
            </w:r>
          </w:p>
        </w:tc>
        <w:tc>
          <w:tcPr>
            <w:tcW w:w="1210" w:type="dxa"/>
          </w:tcPr>
          <w:p w:rsidR="007D3E01" w:rsidRPr="006C6FBE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66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rPr>
          <w:trHeight w:val="930"/>
        </w:trPr>
        <w:tc>
          <w:tcPr>
            <w:tcW w:w="567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  <w:vMerge w:val="restart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10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rPr>
          <w:trHeight w:val="165"/>
        </w:trPr>
        <w:tc>
          <w:tcPr>
            <w:tcW w:w="567" w:type="dxa"/>
            <w:vMerge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Merge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 w:val="restart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7D045C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567" w:type="dxa"/>
          </w:tcPr>
          <w:p w:rsidR="007D3E01" w:rsidRPr="007D045C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rPr>
          <w:trHeight w:val="1222"/>
        </w:trPr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66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88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0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E01" w:rsidRPr="00D62BA6" w:rsidRDefault="007D3E01" w:rsidP="005C028E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2A19D7" w:rsidRDefault="007D3E01" w:rsidP="005C028E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</w:t>
      </w:r>
      <w:r>
        <w:rPr>
          <w:rFonts w:ascii="Times New Roman" w:hAnsi="Times New Roman"/>
          <w:b/>
          <w:sz w:val="24"/>
          <w:szCs w:val="24"/>
        </w:rPr>
        <w:t>монту</w:t>
      </w:r>
      <w:r w:rsidRPr="002A19D7">
        <w:rPr>
          <w:rFonts w:ascii="Times New Roman" w:hAnsi="Times New Roman"/>
          <w:b/>
          <w:sz w:val="24"/>
          <w:szCs w:val="24"/>
        </w:rPr>
        <w:t xml:space="preserve"> объектов транспортной инфраструктуры поселения.</w:t>
      </w:r>
    </w:p>
    <w:p w:rsidR="007D3E01" w:rsidRPr="00D62BA6" w:rsidRDefault="007D3E01" w:rsidP="005C028E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D3E01" w:rsidRPr="00D62BA6" w:rsidRDefault="007D3E01" w:rsidP="005C028E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График выполнения мероприятий по </w:t>
      </w:r>
      <w:r>
        <w:rPr>
          <w:rFonts w:ascii="Times New Roman" w:hAnsi="Times New Roman"/>
          <w:sz w:val="24"/>
          <w:szCs w:val="24"/>
        </w:rPr>
        <w:t>ремонту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994"/>
        <w:gridCol w:w="141"/>
        <w:gridCol w:w="1417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7D3E01" w:rsidRPr="00D62BA6" w:rsidTr="009967BE">
        <w:tc>
          <w:tcPr>
            <w:tcW w:w="566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7D3E01" w:rsidRPr="00D62BA6" w:rsidTr="009967BE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7D3E01" w:rsidRPr="00D62BA6" w:rsidRDefault="007D3E01" w:rsidP="009967B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E01" w:rsidRPr="00D62BA6" w:rsidTr="009967BE">
        <w:tc>
          <w:tcPr>
            <w:tcW w:w="11252" w:type="dxa"/>
            <w:gridSpan w:val="21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ул.Октябрьская , ул.Советская</w:t>
            </w:r>
          </w:p>
        </w:tc>
        <w:tc>
          <w:tcPr>
            <w:tcW w:w="903" w:type="dxa"/>
          </w:tcPr>
          <w:p w:rsidR="007D3E01" w:rsidRPr="00DA4859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  <w:p w:rsidR="007D3E01" w:rsidRPr="00C3114A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gridSpan w:val="2"/>
          </w:tcPr>
          <w:p w:rsidR="007D3E01" w:rsidRPr="00C3114A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699,84</w:t>
            </w: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ул.Первомайская</w:t>
            </w:r>
          </w:p>
        </w:tc>
        <w:tc>
          <w:tcPr>
            <w:tcW w:w="903" w:type="dxa"/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C3114A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</w:tcPr>
          <w:p w:rsidR="007D3E01" w:rsidRPr="00C3114A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76,44</w:t>
            </w: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автодороги 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П.Плотниково ул.Комсомольская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C3114A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531,69</w:t>
            </w:r>
          </w:p>
        </w:tc>
        <w:tc>
          <w:tcPr>
            <w:tcW w:w="567" w:type="dxa"/>
            <w:gridSpan w:val="2"/>
          </w:tcPr>
          <w:p w:rsidR="007D3E01" w:rsidRPr="00C3114A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rPr>
          <w:trHeight w:val="1751"/>
        </w:trPr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  <w:tr w:rsidR="007D3E01" w:rsidRPr="00D62BA6" w:rsidTr="009967BE">
        <w:tc>
          <w:tcPr>
            <w:tcW w:w="566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автодороги</w:t>
            </w:r>
          </w:p>
        </w:tc>
        <w:tc>
          <w:tcPr>
            <w:tcW w:w="1558" w:type="dxa"/>
            <w:gridSpan w:val="2"/>
          </w:tcPr>
          <w:p w:rsidR="007D3E01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п.Плотниково ул.Первомайская  </w:t>
            </w:r>
          </w:p>
        </w:tc>
        <w:tc>
          <w:tcPr>
            <w:tcW w:w="903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7D3E01" w:rsidRPr="00D62BA6" w:rsidRDefault="007D3E01" w:rsidP="009967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7D3E01" w:rsidRPr="00D62BA6" w:rsidRDefault="007D3E01" w:rsidP="00996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ремонте</w:t>
            </w:r>
          </w:p>
        </w:tc>
      </w:tr>
    </w:tbl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Default="007D3E01" w:rsidP="005C028E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7D3E01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в сфере проектирования, строительства, </w:t>
      </w:r>
      <w:r>
        <w:rPr>
          <w:rFonts w:ascii="Times New Roman" w:hAnsi="Times New Roman"/>
          <w:b/>
          <w:sz w:val="24"/>
          <w:szCs w:val="24"/>
        </w:rPr>
        <w:t>ремонта</w:t>
      </w:r>
      <w:r w:rsidRPr="00D62BA6">
        <w:rPr>
          <w:rFonts w:ascii="Times New Roman" w:hAnsi="Times New Roman"/>
          <w:b/>
          <w:sz w:val="24"/>
          <w:szCs w:val="24"/>
        </w:rPr>
        <w:t xml:space="preserve"> объектов 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D62BA6">
        <w:rPr>
          <w:rFonts w:ascii="Times New Roman" w:hAnsi="Times New Roman"/>
          <w:b/>
          <w:sz w:val="24"/>
          <w:szCs w:val="24"/>
        </w:rPr>
        <w:t xml:space="preserve"> инфраструктуры на территории поселения.</w:t>
      </w: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D62BA6" w:rsidRDefault="007D3E01" w:rsidP="005C028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D3E01" w:rsidRPr="00347B5F" w:rsidRDefault="007D3E01" w:rsidP="005C028E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</w:t>
      </w:r>
      <w:r>
        <w:t>монта</w:t>
      </w:r>
      <w:r w:rsidRPr="00D62BA6">
        <w:t xml:space="preserve">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7D3E01" w:rsidRPr="00D62BA6" w:rsidRDefault="007D3E01" w:rsidP="00A4256C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sectPr w:rsidR="007D3E01" w:rsidRPr="00D62BA6" w:rsidSect="00037B86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01" w:rsidRDefault="007D3E01">
      <w:r>
        <w:separator/>
      </w:r>
    </w:p>
  </w:endnote>
  <w:endnote w:type="continuationSeparator" w:id="1">
    <w:p w:rsidR="007D3E01" w:rsidRDefault="007D3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01" w:rsidRDefault="007D3E01">
      <w:r>
        <w:separator/>
      </w:r>
    </w:p>
  </w:footnote>
  <w:footnote w:type="continuationSeparator" w:id="1">
    <w:p w:rsidR="007D3E01" w:rsidRDefault="007D3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01" w:rsidRDefault="007D3E01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04DA3"/>
    <w:rsid w:val="00017B80"/>
    <w:rsid w:val="00026BF8"/>
    <w:rsid w:val="00032632"/>
    <w:rsid w:val="00033BA4"/>
    <w:rsid w:val="00034DA1"/>
    <w:rsid w:val="00037B86"/>
    <w:rsid w:val="00046A25"/>
    <w:rsid w:val="000533D6"/>
    <w:rsid w:val="00055C90"/>
    <w:rsid w:val="00062F3F"/>
    <w:rsid w:val="00084A8B"/>
    <w:rsid w:val="000874AE"/>
    <w:rsid w:val="00092B22"/>
    <w:rsid w:val="000A6265"/>
    <w:rsid w:val="000A65FA"/>
    <w:rsid w:val="000D3868"/>
    <w:rsid w:val="0012027D"/>
    <w:rsid w:val="0012166F"/>
    <w:rsid w:val="00126906"/>
    <w:rsid w:val="0014619F"/>
    <w:rsid w:val="0014695D"/>
    <w:rsid w:val="001507FB"/>
    <w:rsid w:val="001514DB"/>
    <w:rsid w:val="00163A9C"/>
    <w:rsid w:val="001937B6"/>
    <w:rsid w:val="0019567C"/>
    <w:rsid w:val="001971D6"/>
    <w:rsid w:val="001A1236"/>
    <w:rsid w:val="001A3CBD"/>
    <w:rsid w:val="001B4E5F"/>
    <w:rsid w:val="001C0AE6"/>
    <w:rsid w:val="001C52CA"/>
    <w:rsid w:val="001C76C7"/>
    <w:rsid w:val="001D0B67"/>
    <w:rsid w:val="001D266A"/>
    <w:rsid w:val="001D3909"/>
    <w:rsid w:val="001D4F6A"/>
    <w:rsid w:val="001D70F1"/>
    <w:rsid w:val="001E1FD6"/>
    <w:rsid w:val="001E2A8B"/>
    <w:rsid w:val="001E3539"/>
    <w:rsid w:val="001E4353"/>
    <w:rsid w:val="00211490"/>
    <w:rsid w:val="00223D3D"/>
    <w:rsid w:val="00224897"/>
    <w:rsid w:val="002314FB"/>
    <w:rsid w:val="0023717A"/>
    <w:rsid w:val="0024685D"/>
    <w:rsid w:val="002514FF"/>
    <w:rsid w:val="002540A7"/>
    <w:rsid w:val="00273506"/>
    <w:rsid w:val="0029069D"/>
    <w:rsid w:val="00296F97"/>
    <w:rsid w:val="002A19D7"/>
    <w:rsid w:val="002B0B4A"/>
    <w:rsid w:val="002B35EC"/>
    <w:rsid w:val="002B4180"/>
    <w:rsid w:val="002D5550"/>
    <w:rsid w:val="002E164F"/>
    <w:rsid w:val="002E23FC"/>
    <w:rsid w:val="002F6FC6"/>
    <w:rsid w:val="003112AE"/>
    <w:rsid w:val="0032685B"/>
    <w:rsid w:val="00327524"/>
    <w:rsid w:val="00335BA2"/>
    <w:rsid w:val="003403E2"/>
    <w:rsid w:val="00340452"/>
    <w:rsid w:val="003411EB"/>
    <w:rsid w:val="003419C3"/>
    <w:rsid w:val="00345A68"/>
    <w:rsid w:val="00347B5F"/>
    <w:rsid w:val="00352058"/>
    <w:rsid w:val="003562BE"/>
    <w:rsid w:val="00360229"/>
    <w:rsid w:val="00370C08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9AD"/>
    <w:rsid w:val="003C7C85"/>
    <w:rsid w:val="003D2459"/>
    <w:rsid w:val="003D269A"/>
    <w:rsid w:val="003E31A3"/>
    <w:rsid w:val="003E3935"/>
    <w:rsid w:val="003E709D"/>
    <w:rsid w:val="00405FFF"/>
    <w:rsid w:val="00413302"/>
    <w:rsid w:val="00430672"/>
    <w:rsid w:val="0044188A"/>
    <w:rsid w:val="00452276"/>
    <w:rsid w:val="00472D13"/>
    <w:rsid w:val="00475FF4"/>
    <w:rsid w:val="00477F39"/>
    <w:rsid w:val="00482D5A"/>
    <w:rsid w:val="00486C06"/>
    <w:rsid w:val="00495497"/>
    <w:rsid w:val="004D0077"/>
    <w:rsid w:val="004F69E5"/>
    <w:rsid w:val="00503A7B"/>
    <w:rsid w:val="00510A28"/>
    <w:rsid w:val="00513F9D"/>
    <w:rsid w:val="00515569"/>
    <w:rsid w:val="00555E77"/>
    <w:rsid w:val="00581C9F"/>
    <w:rsid w:val="00594F6E"/>
    <w:rsid w:val="005A050E"/>
    <w:rsid w:val="005C028E"/>
    <w:rsid w:val="005C0718"/>
    <w:rsid w:val="005C5E2B"/>
    <w:rsid w:val="005C72E5"/>
    <w:rsid w:val="005D6A71"/>
    <w:rsid w:val="005E270E"/>
    <w:rsid w:val="005F17A7"/>
    <w:rsid w:val="00606A90"/>
    <w:rsid w:val="00614F11"/>
    <w:rsid w:val="00616603"/>
    <w:rsid w:val="00622E13"/>
    <w:rsid w:val="006323AA"/>
    <w:rsid w:val="00634FF3"/>
    <w:rsid w:val="006476F8"/>
    <w:rsid w:val="00661733"/>
    <w:rsid w:val="00665108"/>
    <w:rsid w:val="00670583"/>
    <w:rsid w:val="006749DE"/>
    <w:rsid w:val="00676EBB"/>
    <w:rsid w:val="00677D98"/>
    <w:rsid w:val="00690812"/>
    <w:rsid w:val="00692AE4"/>
    <w:rsid w:val="006A2763"/>
    <w:rsid w:val="006A62AE"/>
    <w:rsid w:val="006A747C"/>
    <w:rsid w:val="006B1E98"/>
    <w:rsid w:val="006C3A97"/>
    <w:rsid w:val="006C699A"/>
    <w:rsid w:val="006C6FBE"/>
    <w:rsid w:val="006D5075"/>
    <w:rsid w:val="006D6C88"/>
    <w:rsid w:val="006E16AD"/>
    <w:rsid w:val="006E26F7"/>
    <w:rsid w:val="006E4FE9"/>
    <w:rsid w:val="006F3040"/>
    <w:rsid w:val="006F5CFC"/>
    <w:rsid w:val="006F62A2"/>
    <w:rsid w:val="0070060C"/>
    <w:rsid w:val="00707C6F"/>
    <w:rsid w:val="00713156"/>
    <w:rsid w:val="00714CAA"/>
    <w:rsid w:val="00724250"/>
    <w:rsid w:val="00745ACB"/>
    <w:rsid w:val="00750207"/>
    <w:rsid w:val="0075285A"/>
    <w:rsid w:val="00756C2C"/>
    <w:rsid w:val="00760D10"/>
    <w:rsid w:val="0076585D"/>
    <w:rsid w:val="00773C11"/>
    <w:rsid w:val="007744D2"/>
    <w:rsid w:val="0078794C"/>
    <w:rsid w:val="00797B91"/>
    <w:rsid w:val="007A5EBB"/>
    <w:rsid w:val="007B4262"/>
    <w:rsid w:val="007B606E"/>
    <w:rsid w:val="007B696C"/>
    <w:rsid w:val="007B7EB7"/>
    <w:rsid w:val="007C1294"/>
    <w:rsid w:val="007C36A5"/>
    <w:rsid w:val="007D045C"/>
    <w:rsid w:val="007D3E01"/>
    <w:rsid w:val="007E1FA7"/>
    <w:rsid w:val="007E51B7"/>
    <w:rsid w:val="007F0F88"/>
    <w:rsid w:val="008006C8"/>
    <w:rsid w:val="00802708"/>
    <w:rsid w:val="00804499"/>
    <w:rsid w:val="00844F33"/>
    <w:rsid w:val="00845537"/>
    <w:rsid w:val="0084618D"/>
    <w:rsid w:val="008462DF"/>
    <w:rsid w:val="0086004C"/>
    <w:rsid w:val="00876D37"/>
    <w:rsid w:val="008814F0"/>
    <w:rsid w:val="00882692"/>
    <w:rsid w:val="008960AB"/>
    <w:rsid w:val="008A4832"/>
    <w:rsid w:val="008B2B3D"/>
    <w:rsid w:val="008B6368"/>
    <w:rsid w:val="008B6477"/>
    <w:rsid w:val="008C1535"/>
    <w:rsid w:val="008C3199"/>
    <w:rsid w:val="008C587F"/>
    <w:rsid w:val="008E5834"/>
    <w:rsid w:val="008F2EEC"/>
    <w:rsid w:val="008F6143"/>
    <w:rsid w:val="008F6FFA"/>
    <w:rsid w:val="008F715D"/>
    <w:rsid w:val="00903062"/>
    <w:rsid w:val="00921E45"/>
    <w:rsid w:val="009325F0"/>
    <w:rsid w:val="00951674"/>
    <w:rsid w:val="0095298C"/>
    <w:rsid w:val="00953A0C"/>
    <w:rsid w:val="009559D2"/>
    <w:rsid w:val="009579E5"/>
    <w:rsid w:val="009607BB"/>
    <w:rsid w:val="009713A7"/>
    <w:rsid w:val="00993EFB"/>
    <w:rsid w:val="009967BE"/>
    <w:rsid w:val="009A4BD0"/>
    <w:rsid w:val="009A4EAC"/>
    <w:rsid w:val="009A5657"/>
    <w:rsid w:val="009A72FA"/>
    <w:rsid w:val="009B3B6D"/>
    <w:rsid w:val="009C7D9D"/>
    <w:rsid w:val="009D6497"/>
    <w:rsid w:val="009E7A48"/>
    <w:rsid w:val="00A00731"/>
    <w:rsid w:val="00A10E8B"/>
    <w:rsid w:val="00A20F23"/>
    <w:rsid w:val="00A21190"/>
    <w:rsid w:val="00A24968"/>
    <w:rsid w:val="00A41A9A"/>
    <w:rsid w:val="00A4256C"/>
    <w:rsid w:val="00A4530D"/>
    <w:rsid w:val="00A45773"/>
    <w:rsid w:val="00A52B78"/>
    <w:rsid w:val="00A61C7E"/>
    <w:rsid w:val="00A84FC5"/>
    <w:rsid w:val="00A918F1"/>
    <w:rsid w:val="00A93A34"/>
    <w:rsid w:val="00AA53FA"/>
    <w:rsid w:val="00AC2EA2"/>
    <w:rsid w:val="00AD72AD"/>
    <w:rsid w:val="00AE53EF"/>
    <w:rsid w:val="00B12162"/>
    <w:rsid w:val="00B22AD8"/>
    <w:rsid w:val="00B24A94"/>
    <w:rsid w:val="00B2755E"/>
    <w:rsid w:val="00B357CA"/>
    <w:rsid w:val="00B42BCE"/>
    <w:rsid w:val="00B44469"/>
    <w:rsid w:val="00B47C65"/>
    <w:rsid w:val="00B55EFB"/>
    <w:rsid w:val="00B57820"/>
    <w:rsid w:val="00B57EAC"/>
    <w:rsid w:val="00B73FE4"/>
    <w:rsid w:val="00B842B4"/>
    <w:rsid w:val="00B84C0F"/>
    <w:rsid w:val="00B926CF"/>
    <w:rsid w:val="00B97095"/>
    <w:rsid w:val="00BA0567"/>
    <w:rsid w:val="00BA65A1"/>
    <w:rsid w:val="00BC7DBD"/>
    <w:rsid w:val="00BD097F"/>
    <w:rsid w:val="00BD6DA2"/>
    <w:rsid w:val="00BF0399"/>
    <w:rsid w:val="00BF1BE2"/>
    <w:rsid w:val="00BF3EDB"/>
    <w:rsid w:val="00BF7491"/>
    <w:rsid w:val="00C027FD"/>
    <w:rsid w:val="00C048DF"/>
    <w:rsid w:val="00C073BD"/>
    <w:rsid w:val="00C119E1"/>
    <w:rsid w:val="00C1449A"/>
    <w:rsid w:val="00C17C1E"/>
    <w:rsid w:val="00C24B9C"/>
    <w:rsid w:val="00C24BBA"/>
    <w:rsid w:val="00C3114A"/>
    <w:rsid w:val="00C375BC"/>
    <w:rsid w:val="00C41642"/>
    <w:rsid w:val="00C51BC7"/>
    <w:rsid w:val="00C54771"/>
    <w:rsid w:val="00C62462"/>
    <w:rsid w:val="00C676EE"/>
    <w:rsid w:val="00C73043"/>
    <w:rsid w:val="00C754BE"/>
    <w:rsid w:val="00C75FAE"/>
    <w:rsid w:val="00C95F9A"/>
    <w:rsid w:val="00CA517A"/>
    <w:rsid w:val="00CA73DD"/>
    <w:rsid w:val="00CD4426"/>
    <w:rsid w:val="00CD7571"/>
    <w:rsid w:val="00CE0D2D"/>
    <w:rsid w:val="00CE7EAB"/>
    <w:rsid w:val="00D160E4"/>
    <w:rsid w:val="00D25406"/>
    <w:rsid w:val="00D32111"/>
    <w:rsid w:val="00D36406"/>
    <w:rsid w:val="00D53670"/>
    <w:rsid w:val="00D53710"/>
    <w:rsid w:val="00D61277"/>
    <w:rsid w:val="00D62BA6"/>
    <w:rsid w:val="00D702DA"/>
    <w:rsid w:val="00D717D8"/>
    <w:rsid w:val="00D71ECC"/>
    <w:rsid w:val="00D82065"/>
    <w:rsid w:val="00D9023B"/>
    <w:rsid w:val="00D95788"/>
    <w:rsid w:val="00DA4859"/>
    <w:rsid w:val="00DA79FF"/>
    <w:rsid w:val="00DE0318"/>
    <w:rsid w:val="00DF7A6D"/>
    <w:rsid w:val="00E001D4"/>
    <w:rsid w:val="00E03D44"/>
    <w:rsid w:val="00E1054B"/>
    <w:rsid w:val="00E16B84"/>
    <w:rsid w:val="00E21FDD"/>
    <w:rsid w:val="00E3532D"/>
    <w:rsid w:val="00E44847"/>
    <w:rsid w:val="00E53957"/>
    <w:rsid w:val="00E64511"/>
    <w:rsid w:val="00E65600"/>
    <w:rsid w:val="00E73B20"/>
    <w:rsid w:val="00E8649C"/>
    <w:rsid w:val="00E9517F"/>
    <w:rsid w:val="00EB0478"/>
    <w:rsid w:val="00EC0D32"/>
    <w:rsid w:val="00EC3860"/>
    <w:rsid w:val="00EC7A6B"/>
    <w:rsid w:val="00EF2C2B"/>
    <w:rsid w:val="00EF5BB4"/>
    <w:rsid w:val="00EF60FD"/>
    <w:rsid w:val="00EF7B83"/>
    <w:rsid w:val="00F05753"/>
    <w:rsid w:val="00F10C95"/>
    <w:rsid w:val="00F16A68"/>
    <w:rsid w:val="00F20B79"/>
    <w:rsid w:val="00F646D6"/>
    <w:rsid w:val="00F66E96"/>
    <w:rsid w:val="00F7391A"/>
    <w:rsid w:val="00F76E19"/>
    <w:rsid w:val="00F8403D"/>
    <w:rsid w:val="00F9225F"/>
    <w:rsid w:val="00F94A3B"/>
    <w:rsid w:val="00FB089A"/>
    <w:rsid w:val="00FD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49D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9DE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49DE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49DE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49D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49DE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49DE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49DE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49DE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749DE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49DE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4043</TotalTime>
  <Pages>22</Pages>
  <Words>5929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Грибов Иван Семенович</cp:lastModifiedBy>
  <cp:revision>40</cp:revision>
  <cp:lastPrinted>2017-04-06T04:36:00Z</cp:lastPrinted>
  <dcterms:created xsi:type="dcterms:W3CDTF">2016-07-07T08:29:00Z</dcterms:created>
  <dcterms:modified xsi:type="dcterms:W3CDTF">2017-04-06T04:38:00Z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1.27021456861916E-302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