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FBB" w:rsidRDefault="00D85F11" w:rsidP="004C0FBB">
      <w:pPr>
        <w:spacing w:after="200" w:line="240" w:lineRule="atLeast"/>
        <w:contextualSpacing/>
        <w:jc w:val="center"/>
        <w:rPr>
          <w:rStyle w:val="a3"/>
          <w:bCs w:val="0"/>
        </w:rPr>
      </w:pPr>
      <w:r>
        <w:rPr>
          <w:rStyle w:val="a3"/>
          <w:bCs w:val="0"/>
        </w:rPr>
        <w:t>Сведения о доходах,</w:t>
      </w:r>
      <w:r w:rsidR="009D20FE">
        <w:rPr>
          <w:rStyle w:val="a3"/>
          <w:bCs w:val="0"/>
        </w:rPr>
        <w:t xml:space="preserve"> расходах,</w:t>
      </w:r>
      <w:r>
        <w:rPr>
          <w:rStyle w:val="a3"/>
          <w:bCs w:val="0"/>
        </w:rPr>
        <w:t xml:space="preserve"> об имуществе и обязатель</w:t>
      </w:r>
      <w:r w:rsidR="009A7EEF">
        <w:rPr>
          <w:rStyle w:val="a3"/>
          <w:bCs w:val="0"/>
        </w:rPr>
        <w:t xml:space="preserve">ствах имущественного характера </w:t>
      </w:r>
    </w:p>
    <w:p w:rsidR="004C0FBB" w:rsidRDefault="00FE4D21" w:rsidP="004C0FBB">
      <w:pPr>
        <w:spacing w:after="200" w:line="240" w:lineRule="atLeast"/>
        <w:contextualSpacing/>
        <w:jc w:val="center"/>
        <w:rPr>
          <w:rStyle w:val="a3"/>
          <w:bCs w:val="0"/>
        </w:rPr>
      </w:pPr>
      <w:r>
        <w:rPr>
          <w:rStyle w:val="a3"/>
          <w:bCs w:val="0"/>
        </w:rPr>
        <w:t xml:space="preserve">директора муниципального казенного учреждения </w:t>
      </w:r>
      <w:r w:rsidR="00D85F11">
        <w:rPr>
          <w:rStyle w:val="a3"/>
          <w:bCs w:val="0"/>
        </w:rPr>
        <w:t xml:space="preserve"> </w:t>
      </w:r>
      <w:r>
        <w:rPr>
          <w:rStyle w:val="a3"/>
          <w:bCs w:val="0"/>
        </w:rPr>
        <w:t>«Плотниковский сельский дом культуры» и его супруг</w:t>
      </w:r>
      <w:proofErr w:type="gramStart"/>
      <w:r>
        <w:rPr>
          <w:rStyle w:val="a3"/>
          <w:bCs w:val="0"/>
        </w:rPr>
        <w:t>и(</w:t>
      </w:r>
      <w:proofErr w:type="gramEnd"/>
      <w:r>
        <w:rPr>
          <w:rStyle w:val="a3"/>
          <w:bCs w:val="0"/>
        </w:rPr>
        <w:t>супруга)</w:t>
      </w:r>
    </w:p>
    <w:p w:rsidR="00D85F11" w:rsidRPr="00A613AE" w:rsidRDefault="009A7EEF" w:rsidP="004C0FBB">
      <w:pPr>
        <w:spacing w:after="200" w:line="240" w:lineRule="atLeast"/>
        <w:contextualSpacing/>
        <w:jc w:val="center"/>
        <w:rPr>
          <w:b/>
        </w:rPr>
      </w:pPr>
      <w:r>
        <w:rPr>
          <w:rStyle w:val="a3"/>
          <w:bCs w:val="0"/>
        </w:rPr>
        <w:t xml:space="preserve">за </w:t>
      </w:r>
      <w:r w:rsidR="004C0FBB">
        <w:rPr>
          <w:rStyle w:val="a3"/>
          <w:bCs w:val="0"/>
        </w:rPr>
        <w:t>отчетный период с 1 января 2014 года по 31 декабря 2014 года</w:t>
      </w:r>
      <w:r>
        <w:rPr>
          <w:rStyle w:val="a3"/>
          <w:bCs w:val="0"/>
        </w:rPr>
        <w:t>.</w:t>
      </w:r>
    </w:p>
    <w:tbl>
      <w:tblPr>
        <w:tblW w:w="0" w:type="auto"/>
        <w:tblInd w:w="-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509"/>
        <w:gridCol w:w="1476"/>
        <w:gridCol w:w="1418"/>
        <w:gridCol w:w="4961"/>
        <w:gridCol w:w="1276"/>
        <w:gridCol w:w="1559"/>
        <w:gridCol w:w="3402"/>
      </w:tblGrid>
      <w:tr w:rsidR="00426067" w:rsidTr="009D20FE">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1243EE" w:rsidRDefault="00426067" w:rsidP="00D85F11">
            <w:pPr>
              <w:jc w:val="center"/>
              <w:rPr>
                <w:b/>
              </w:rPr>
            </w:pPr>
            <w:r w:rsidRPr="001243EE">
              <w:rPr>
                <w:rStyle w:val="a3"/>
                <w:b w:val="0"/>
                <w:bCs w:val="0"/>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b/>
                <w:sz w:val="20"/>
                <w:szCs w:val="20"/>
              </w:rPr>
            </w:pPr>
            <w:r w:rsidRPr="009A7EEF">
              <w:rPr>
                <w:rStyle w:val="a3"/>
                <w:b w:val="0"/>
                <w:bCs w:val="0"/>
                <w:sz w:val="20"/>
                <w:szCs w:val="20"/>
              </w:rPr>
              <w:t>Наименование должности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b/>
                <w:sz w:val="20"/>
                <w:szCs w:val="20"/>
              </w:rPr>
            </w:pPr>
            <w:r w:rsidRPr="009A7EEF">
              <w:rPr>
                <w:rStyle w:val="a3"/>
                <w:b w:val="0"/>
                <w:bCs w:val="0"/>
                <w:sz w:val="20"/>
                <w:szCs w:val="20"/>
              </w:rPr>
              <w:t>Фамилия, имя, отчество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587775">
            <w:pPr>
              <w:jc w:val="center"/>
              <w:rPr>
                <w:b/>
                <w:sz w:val="20"/>
                <w:szCs w:val="20"/>
              </w:rPr>
            </w:pPr>
            <w:r w:rsidRPr="009A7EEF">
              <w:rPr>
                <w:rStyle w:val="a3"/>
                <w:b w:val="0"/>
                <w:bCs w:val="0"/>
                <w:sz w:val="20"/>
                <w:szCs w:val="20"/>
              </w:rPr>
              <w:t>Перечень объектов недвижимого имущества, принадлежащих лицу на праве собственности или находящихся в пользовании, с указанием вида, площади и страны расположения каждого из таких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426067">
            <w:pPr>
              <w:jc w:val="center"/>
              <w:rPr>
                <w:b/>
                <w:sz w:val="20"/>
                <w:szCs w:val="20"/>
              </w:rPr>
            </w:pPr>
            <w:r w:rsidRPr="009A7EEF">
              <w:rPr>
                <w:rStyle w:val="a3"/>
                <w:b w:val="0"/>
                <w:bCs w:val="0"/>
                <w:sz w:val="20"/>
                <w:szCs w:val="20"/>
              </w:rPr>
              <w:t>Перечень транспортных средств с указанием вида и марки, принадлежащих лицу на праве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426067">
            <w:pPr>
              <w:jc w:val="center"/>
              <w:rPr>
                <w:b/>
                <w:sz w:val="20"/>
                <w:szCs w:val="20"/>
              </w:rPr>
            </w:pPr>
            <w:r w:rsidRPr="009A7EEF">
              <w:rPr>
                <w:sz w:val="20"/>
                <w:szCs w:val="20"/>
              </w:rPr>
              <w:t>Декларированный годовой доход лица</w:t>
            </w:r>
            <w:r w:rsidR="009A7EEF" w:rsidRPr="009A7EEF">
              <w:rPr>
                <w:sz w:val="20"/>
                <w:szCs w:val="20"/>
              </w:rPr>
              <w:t xml:space="preserve"> за 2014 год (рублей)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26067" w:rsidRPr="009A7EEF" w:rsidRDefault="00426067">
            <w:pPr>
              <w:rPr>
                <w:b/>
                <w:sz w:val="20"/>
                <w:szCs w:val="20"/>
              </w:rPr>
            </w:pPr>
            <w:r w:rsidRPr="009A7EEF">
              <w:rPr>
                <w:b/>
                <w:sz w:val="20"/>
                <w:szCs w:val="20"/>
              </w:rPr>
              <w:t xml:space="preserve"> </w:t>
            </w:r>
            <w:r w:rsidR="009A7EEF" w:rsidRPr="009A7EEF">
              <w:rPr>
                <w:color w:val="000000"/>
                <w:sz w:val="20"/>
                <w:szCs w:val="20"/>
                <w:shd w:val="clear" w:color="auto" w:fill="FFFFFF"/>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совершении сделки</w:t>
            </w:r>
          </w:p>
          <w:p w:rsidR="00426067" w:rsidRPr="009A7EEF" w:rsidRDefault="00426067">
            <w:pPr>
              <w:rPr>
                <w:b/>
                <w:sz w:val="20"/>
                <w:szCs w:val="20"/>
              </w:rPr>
            </w:pPr>
          </w:p>
          <w:p w:rsidR="00426067" w:rsidRPr="009A7EEF" w:rsidRDefault="00426067" w:rsidP="009A7EEF">
            <w:pPr>
              <w:rPr>
                <w:b/>
                <w:sz w:val="20"/>
                <w:szCs w:val="20"/>
              </w:rPr>
            </w:pPr>
          </w:p>
        </w:tc>
      </w:tr>
      <w:tr w:rsidR="00426067" w:rsidTr="009D20FE">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Default="00426067" w:rsidP="00D85F11">
            <w:pPr>
              <w:jc w:val="center"/>
            </w:pPr>
            <w:r>
              <w:rPr>
                <w:rStyle w:val="a3"/>
                <w:bCs w:val="0"/>
              </w:rPr>
              <w:t>1</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26067" w:rsidRPr="009A7EEF" w:rsidRDefault="009A7EEF" w:rsidP="00426067">
            <w:pPr>
              <w:jc w:val="center"/>
              <w:rPr>
                <w:b/>
                <w:sz w:val="20"/>
                <w:szCs w:val="20"/>
              </w:rPr>
            </w:pPr>
            <w:r w:rsidRPr="009A7EEF">
              <w:rPr>
                <w:b/>
                <w:sz w:val="20"/>
                <w:szCs w:val="20"/>
              </w:rPr>
              <w:t>7</w:t>
            </w:r>
          </w:p>
        </w:tc>
      </w:tr>
      <w:tr w:rsidR="00426067" w:rsidTr="009D20FE">
        <w:trPr>
          <w:trHeight w:val="244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Default="00426067" w:rsidP="00D85F11">
            <w:pPr>
              <w:jc w:val="both"/>
            </w:pPr>
            <w:r>
              <w:t>1</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FE4D21" w:rsidP="00FE4D21">
            <w:pPr>
              <w:jc w:val="center"/>
              <w:rPr>
                <w:sz w:val="20"/>
                <w:szCs w:val="20"/>
              </w:rPr>
            </w:pPr>
            <w:r>
              <w:rPr>
                <w:sz w:val="20"/>
                <w:szCs w:val="20"/>
              </w:rPr>
              <w:t>Директор МКУ «Плотниковский сельский дом культуры</w:t>
            </w:r>
            <w:r w:rsidR="009D20FE">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FE4D21" w:rsidP="00D85F11">
            <w:pPr>
              <w:jc w:val="both"/>
              <w:rPr>
                <w:sz w:val="20"/>
                <w:szCs w:val="20"/>
              </w:rPr>
            </w:pPr>
            <w:proofErr w:type="spellStart"/>
            <w:r>
              <w:rPr>
                <w:sz w:val="20"/>
                <w:szCs w:val="20"/>
              </w:rPr>
              <w:t>Бродова</w:t>
            </w:r>
            <w:proofErr w:type="spellEnd"/>
            <w:r>
              <w:rPr>
                <w:sz w:val="20"/>
                <w:szCs w:val="20"/>
              </w:rPr>
              <w:t xml:space="preserve"> Мария Николаевна</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9D20FE" w:rsidP="00426067">
            <w:pPr>
              <w:rPr>
                <w:sz w:val="20"/>
                <w:szCs w:val="20"/>
              </w:rPr>
            </w:pPr>
            <w:r>
              <w:rPr>
                <w:sz w:val="20"/>
                <w:szCs w:val="20"/>
              </w:rPr>
              <w:t>1)</w:t>
            </w:r>
            <w:r w:rsidR="00426067" w:rsidRPr="009A7EEF">
              <w:rPr>
                <w:sz w:val="20"/>
                <w:szCs w:val="20"/>
              </w:rPr>
              <w:t>Жилой дом</w:t>
            </w:r>
          </w:p>
          <w:p w:rsidR="00426067" w:rsidRPr="009A7EEF" w:rsidRDefault="00426067" w:rsidP="00426067">
            <w:pPr>
              <w:rPr>
                <w:sz w:val="20"/>
                <w:szCs w:val="20"/>
              </w:rPr>
            </w:pPr>
            <w:r w:rsidRPr="009A7EEF">
              <w:rPr>
                <w:sz w:val="20"/>
                <w:szCs w:val="20"/>
              </w:rPr>
              <w:t xml:space="preserve">Безвозмездное бессрочное пользование, </w:t>
            </w:r>
          </w:p>
          <w:p w:rsidR="00426067" w:rsidRPr="009A7EEF" w:rsidRDefault="00426067" w:rsidP="00426067">
            <w:pPr>
              <w:rPr>
                <w:sz w:val="20"/>
                <w:szCs w:val="20"/>
              </w:rPr>
            </w:pPr>
            <w:r w:rsidRPr="009A7EEF">
              <w:rPr>
                <w:sz w:val="20"/>
                <w:szCs w:val="20"/>
              </w:rPr>
              <w:t xml:space="preserve">площадь </w:t>
            </w:r>
            <w:r w:rsidR="00FE4D21">
              <w:rPr>
                <w:sz w:val="20"/>
                <w:szCs w:val="20"/>
              </w:rPr>
              <w:t>49,5</w:t>
            </w:r>
            <w:r w:rsidRPr="009A7EEF">
              <w:rPr>
                <w:sz w:val="20"/>
                <w:szCs w:val="20"/>
              </w:rPr>
              <w:t xml:space="preserve"> кв</w:t>
            </w:r>
            <w:proofErr w:type="gramStart"/>
            <w:r w:rsidRPr="009A7EEF">
              <w:rPr>
                <w:sz w:val="20"/>
                <w:szCs w:val="20"/>
              </w:rPr>
              <w:t>.м</w:t>
            </w:r>
            <w:proofErr w:type="gramEnd"/>
            <w:r w:rsidRPr="009A7EEF">
              <w:rPr>
                <w:sz w:val="20"/>
                <w:szCs w:val="20"/>
              </w:rPr>
              <w:t>,</w:t>
            </w:r>
          </w:p>
          <w:p w:rsidR="00426067" w:rsidRPr="009A7EEF" w:rsidRDefault="00426067" w:rsidP="00426067">
            <w:pPr>
              <w:rPr>
                <w:sz w:val="20"/>
                <w:szCs w:val="20"/>
              </w:rPr>
            </w:pPr>
            <w:r w:rsidRPr="009A7EEF">
              <w:rPr>
                <w:sz w:val="20"/>
                <w:szCs w:val="20"/>
              </w:rPr>
              <w:t>Россия</w:t>
            </w:r>
          </w:p>
          <w:p w:rsidR="00426067" w:rsidRPr="009A7EEF" w:rsidRDefault="009D20FE" w:rsidP="00426067">
            <w:pPr>
              <w:rPr>
                <w:sz w:val="20"/>
                <w:szCs w:val="20"/>
              </w:rPr>
            </w:pPr>
            <w:r>
              <w:rPr>
                <w:sz w:val="20"/>
                <w:szCs w:val="20"/>
              </w:rPr>
              <w:t>2)</w:t>
            </w:r>
            <w:r w:rsidR="00426067" w:rsidRPr="009A7EEF">
              <w:rPr>
                <w:sz w:val="20"/>
                <w:szCs w:val="20"/>
              </w:rPr>
              <w:t xml:space="preserve">Земельный участок </w:t>
            </w:r>
          </w:p>
          <w:p w:rsidR="00426067" w:rsidRPr="009A7EEF" w:rsidRDefault="00426067" w:rsidP="00426067">
            <w:pPr>
              <w:rPr>
                <w:sz w:val="20"/>
                <w:szCs w:val="20"/>
              </w:rPr>
            </w:pPr>
            <w:r w:rsidRPr="009A7EEF">
              <w:rPr>
                <w:sz w:val="20"/>
                <w:szCs w:val="20"/>
              </w:rPr>
              <w:t>Безвозмездное</w:t>
            </w:r>
            <w:r w:rsidR="00FB528A" w:rsidRPr="009A7EEF">
              <w:rPr>
                <w:sz w:val="20"/>
                <w:szCs w:val="20"/>
              </w:rPr>
              <w:t xml:space="preserve"> </w:t>
            </w:r>
            <w:r w:rsidR="00FB528A">
              <w:rPr>
                <w:sz w:val="20"/>
                <w:szCs w:val="20"/>
              </w:rPr>
              <w:t xml:space="preserve">бессрочное </w:t>
            </w:r>
            <w:r w:rsidRPr="009A7EEF">
              <w:rPr>
                <w:sz w:val="20"/>
                <w:szCs w:val="20"/>
              </w:rPr>
              <w:t xml:space="preserve">пользование, </w:t>
            </w:r>
          </w:p>
          <w:p w:rsidR="00426067" w:rsidRPr="009A7EEF" w:rsidRDefault="00426067" w:rsidP="00426067">
            <w:pPr>
              <w:rPr>
                <w:sz w:val="20"/>
                <w:szCs w:val="20"/>
              </w:rPr>
            </w:pPr>
            <w:r w:rsidRPr="009A7EEF">
              <w:rPr>
                <w:sz w:val="20"/>
                <w:szCs w:val="20"/>
              </w:rPr>
              <w:t>площадь 2</w:t>
            </w:r>
            <w:r w:rsidR="00FE4D21">
              <w:rPr>
                <w:sz w:val="20"/>
                <w:szCs w:val="20"/>
              </w:rPr>
              <w:t>5</w:t>
            </w:r>
            <w:r w:rsidRPr="009A7EEF">
              <w:rPr>
                <w:sz w:val="20"/>
                <w:szCs w:val="20"/>
              </w:rPr>
              <w:t>00 кв</w:t>
            </w:r>
            <w:proofErr w:type="gramStart"/>
            <w:r w:rsidRPr="009A7EEF">
              <w:rPr>
                <w:sz w:val="20"/>
                <w:szCs w:val="20"/>
              </w:rPr>
              <w:t>.м</w:t>
            </w:r>
            <w:proofErr w:type="gramEnd"/>
            <w:r w:rsidRPr="009A7EEF">
              <w:rPr>
                <w:sz w:val="20"/>
                <w:szCs w:val="20"/>
              </w:rPr>
              <w:t>,</w:t>
            </w:r>
          </w:p>
          <w:p w:rsidR="00FE4D21" w:rsidRDefault="00426067" w:rsidP="00D85F11">
            <w:pPr>
              <w:jc w:val="both"/>
              <w:rPr>
                <w:sz w:val="20"/>
                <w:szCs w:val="20"/>
              </w:rPr>
            </w:pPr>
            <w:r w:rsidRPr="009A7EEF">
              <w:rPr>
                <w:sz w:val="20"/>
                <w:szCs w:val="20"/>
              </w:rPr>
              <w:t>Россия</w:t>
            </w:r>
          </w:p>
          <w:p w:rsidR="00FE4D21" w:rsidRDefault="009D20FE" w:rsidP="00D85F11">
            <w:pPr>
              <w:jc w:val="both"/>
              <w:rPr>
                <w:sz w:val="20"/>
                <w:szCs w:val="20"/>
              </w:rPr>
            </w:pPr>
            <w:r>
              <w:rPr>
                <w:sz w:val="20"/>
                <w:szCs w:val="20"/>
              </w:rPr>
              <w:t>3)</w:t>
            </w:r>
            <w:r w:rsidR="00FE4D21">
              <w:rPr>
                <w:sz w:val="20"/>
                <w:szCs w:val="20"/>
              </w:rPr>
              <w:t>Жилая квартира</w:t>
            </w:r>
          </w:p>
          <w:p w:rsidR="009D20FE" w:rsidRDefault="009D20FE" w:rsidP="00D85F11">
            <w:pPr>
              <w:jc w:val="both"/>
              <w:rPr>
                <w:sz w:val="20"/>
                <w:szCs w:val="20"/>
              </w:rPr>
            </w:pPr>
            <w:r>
              <w:rPr>
                <w:sz w:val="20"/>
                <w:szCs w:val="20"/>
              </w:rPr>
              <w:t xml:space="preserve">Собственность, </w:t>
            </w:r>
          </w:p>
          <w:p w:rsidR="00FE4D21" w:rsidRDefault="009D20FE" w:rsidP="00D85F11">
            <w:pPr>
              <w:jc w:val="both"/>
              <w:rPr>
                <w:sz w:val="20"/>
                <w:szCs w:val="20"/>
              </w:rPr>
            </w:pPr>
            <w:r>
              <w:rPr>
                <w:sz w:val="20"/>
                <w:szCs w:val="20"/>
              </w:rPr>
              <w:t>площадь 22,8 кв</w:t>
            </w:r>
            <w:proofErr w:type="gramStart"/>
            <w:r>
              <w:rPr>
                <w:sz w:val="20"/>
                <w:szCs w:val="20"/>
              </w:rPr>
              <w:t>.м</w:t>
            </w:r>
            <w:proofErr w:type="gramEnd"/>
          </w:p>
          <w:p w:rsidR="009D20FE" w:rsidRPr="009A7EEF" w:rsidRDefault="009D20FE" w:rsidP="00D85F11">
            <w:pPr>
              <w:jc w:val="both"/>
              <w:rPr>
                <w:sz w:val="20"/>
                <w:szCs w:val="20"/>
              </w:rPr>
            </w:pPr>
            <w:r>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FE4D21" w:rsidP="00426067">
            <w:pPr>
              <w:rPr>
                <w:sz w:val="20"/>
                <w:szCs w:val="20"/>
              </w:rPr>
            </w:pPr>
            <w:r>
              <w:rPr>
                <w:sz w:val="20"/>
                <w:szCs w:val="20"/>
              </w:rPr>
              <w:t>нет</w:t>
            </w:r>
            <w:r w:rsidR="00426067" w:rsidRPr="009A7EEF">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FE4D21">
            <w:pPr>
              <w:rPr>
                <w:sz w:val="20"/>
                <w:szCs w:val="20"/>
              </w:rPr>
            </w:pPr>
            <w:r w:rsidRPr="009A7EEF">
              <w:rPr>
                <w:sz w:val="20"/>
                <w:szCs w:val="20"/>
              </w:rPr>
              <w:t xml:space="preserve"> </w:t>
            </w:r>
            <w:r w:rsidR="00FE4D21">
              <w:rPr>
                <w:sz w:val="20"/>
                <w:szCs w:val="20"/>
              </w:rPr>
              <w:t>311982,56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26067" w:rsidRPr="009A7EEF" w:rsidRDefault="00F358FC">
            <w:pPr>
              <w:rPr>
                <w:sz w:val="20"/>
                <w:szCs w:val="20"/>
              </w:rPr>
            </w:pPr>
            <w:r>
              <w:rPr>
                <w:sz w:val="20"/>
                <w:szCs w:val="20"/>
              </w:rPr>
              <w:t>нет</w:t>
            </w:r>
          </w:p>
          <w:p w:rsidR="00426067" w:rsidRPr="009A7EEF" w:rsidRDefault="00426067" w:rsidP="00426067">
            <w:pPr>
              <w:rPr>
                <w:sz w:val="20"/>
                <w:szCs w:val="20"/>
              </w:rPr>
            </w:pPr>
          </w:p>
        </w:tc>
      </w:tr>
      <w:tr w:rsidR="00FE4D21" w:rsidTr="00FB528A">
        <w:trPr>
          <w:trHeight w:val="1797"/>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4D21" w:rsidRDefault="009D20FE" w:rsidP="00D85F11">
            <w:pPr>
              <w:jc w:val="both"/>
            </w:pPr>
            <w:r>
              <w:t>2</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4D21" w:rsidRDefault="009D20FE" w:rsidP="00FE4D21">
            <w:pPr>
              <w:jc w:val="center"/>
              <w:rPr>
                <w:sz w:val="20"/>
                <w:szCs w:val="20"/>
              </w:rPr>
            </w:pPr>
            <w:r>
              <w:rPr>
                <w:sz w:val="20"/>
                <w:szCs w:val="20"/>
              </w:rPr>
              <w:t xml:space="preserve">Кочегар МКУ «Плотниковский сельский дом культуры»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4D21" w:rsidRDefault="009D20FE" w:rsidP="009D20FE">
            <w:pPr>
              <w:jc w:val="center"/>
              <w:rPr>
                <w:sz w:val="20"/>
                <w:szCs w:val="20"/>
              </w:rPr>
            </w:pPr>
            <w:r>
              <w:rPr>
                <w:sz w:val="20"/>
                <w:szCs w:val="20"/>
              </w:rPr>
              <w:t>Бродов Николай Григорьевич</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D20FE" w:rsidRPr="009A7EEF" w:rsidRDefault="00FB528A" w:rsidP="009D20FE">
            <w:pPr>
              <w:rPr>
                <w:sz w:val="20"/>
                <w:szCs w:val="20"/>
              </w:rPr>
            </w:pPr>
            <w:r>
              <w:rPr>
                <w:sz w:val="20"/>
                <w:szCs w:val="20"/>
              </w:rPr>
              <w:t>1)</w:t>
            </w:r>
            <w:r w:rsidR="009D20FE" w:rsidRPr="009A7EEF">
              <w:rPr>
                <w:sz w:val="20"/>
                <w:szCs w:val="20"/>
              </w:rPr>
              <w:t>Жилой дом</w:t>
            </w:r>
          </w:p>
          <w:p w:rsidR="009D20FE" w:rsidRPr="009A7EEF" w:rsidRDefault="009D20FE" w:rsidP="009D20FE">
            <w:pPr>
              <w:rPr>
                <w:sz w:val="20"/>
                <w:szCs w:val="20"/>
              </w:rPr>
            </w:pPr>
            <w:r w:rsidRPr="009A7EEF">
              <w:rPr>
                <w:sz w:val="20"/>
                <w:szCs w:val="20"/>
              </w:rPr>
              <w:t xml:space="preserve">Безвозмездное бессрочное пользование, </w:t>
            </w:r>
          </w:p>
          <w:p w:rsidR="009D20FE" w:rsidRPr="009A7EEF" w:rsidRDefault="009D20FE" w:rsidP="009D20FE">
            <w:pPr>
              <w:rPr>
                <w:sz w:val="20"/>
                <w:szCs w:val="20"/>
              </w:rPr>
            </w:pPr>
            <w:r w:rsidRPr="009A7EEF">
              <w:rPr>
                <w:sz w:val="20"/>
                <w:szCs w:val="20"/>
              </w:rPr>
              <w:t xml:space="preserve">площадь </w:t>
            </w:r>
            <w:r>
              <w:rPr>
                <w:sz w:val="20"/>
                <w:szCs w:val="20"/>
              </w:rPr>
              <w:t>49,5</w:t>
            </w:r>
            <w:r w:rsidRPr="009A7EEF">
              <w:rPr>
                <w:sz w:val="20"/>
                <w:szCs w:val="20"/>
              </w:rPr>
              <w:t xml:space="preserve"> кв</w:t>
            </w:r>
            <w:proofErr w:type="gramStart"/>
            <w:r w:rsidRPr="009A7EEF">
              <w:rPr>
                <w:sz w:val="20"/>
                <w:szCs w:val="20"/>
              </w:rPr>
              <w:t>.м</w:t>
            </w:r>
            <w:proofErr w:type="gramEnd"/>
            <w:r w:rsidRPr="009A7EEF">
              <w:rPr>
                <w:sz w:val="20"/>
                <w:szCs w:val="20"/>
              </w:rPr>
              <w:t>,</w:t>
            </w:r>
          </w:p>
          <w:p w:rsidR="009D20FE" w:rsidRPr="009A7EEF" w:rsidRDefault="009D20FE" w:rsidP="009D20FE">
            <w:pPr>
              <w:rPr>
                <w:sz w:val="20"/>
                <w:szCs w:val="20"/>
              </w:rPr>
            </w:pPr>
            <w:r w:rsidRPr="009A7EEF">
              <w:rPr>
                <w:sz w:val="20"/>
                <w:szCs w:val="20"/>
              </w:rPr>
              <w:t>Россия</w:t>
            </w:r>
          </w:p>
          <w:p w:rsidR="009D20FE" w:rsidRPr="009A7EEF" w:rsidRDefault="00FB528A" w:rsidP="009D20FE">
            <w:pPr>
              <w:rPr>
                <w:sz w:val="20"/>
                <w:szCs w:val="20"/>
              </w:rPr>
            </w:pPr>
            <w:r>
              <w:rPr>
                <w:sz w:val="20"/>
                <w:szCs w:val="20"/>
              </w:rPr>
              <w:t>2)</w:t>
            </w:r>
            <w:r w:rsidR="009D20FE" w:rsidRPr="009A7EEF">
              <w:rPr>
                <w:sz w:val="20"/>
                <w:szCs w:val="20"/>
              </w:rPr>
              <w:t xml:space="preserve">Земельный участок </w:t>
            </w:r>
          </w:p>
          <w:p w:rsidR="00FB528A" w:rsidRPr="009A7EEF" w:rsidRDefault="00FB528A" w:rsidP="00FB528A">
            <w:pPr>
              <w:rPr>
                <w:sz w:val="20"/>
                <w:szCs w:val="20"/>
              </w:rPr>
            </w:pPr>
            <w:r w:rsidRPr="009A7EEF">
              <w:rPr>
                <w:sz w:val="20"/>
                <w:szCs w:val="20"/>
              </w:rPr>
              <w:t xml:space="preserve">Безвозмездное бессрочное пользование, </w:t>
            </w:r>
          </w:p>
          <w:p w:rsidR="009D20FE" w:rsidRPr="009A7EEF" w:rsidRDefault="009D20FE" w:rsidP="009D20FE">
            <w:pPr>
              <w:rPr>
                <w:sz w:val="20"/>
                <w:szCs w:val="20"/>
              </w:rPr>
            </w:pPr>
            <w:r w:rsidRPr="009A7EEF">
              <w:rPr>
                <w:sz w:val="20"/>
                <w:szCs w:val="20"/>
              </w:rPr>
              <w:t>площадь 2</w:t>
            </w:r>
            <w:r>
              <w:rPr>
                <w:sz w:val="20"/>
                <w:szCs w:val="20"/>
              </w:rPr>
              <w:t>5</w:t>
            </w:r>
            <w:r w:rsidRPr="009A7EEF">
              <w:rPr>
                <w:sz w:val="20"/>
                <w:szCs w:val="20"/>
              </w:rPr>
              <w:t>00 кв</w:t>
            </w:r>
            <w:proofErr w:type="gramStart"/>
            <w:r w:rsidRPr="009A7EEF">
              <w:rPr>
                <w:sz w:val="20"/>
                <w:szCs w:val="20"/>
              </w:rPr>
              <w:t>.м</w:t>
            </w:r>
            <w:proofErr w:type="gramEnd"/>
            <w:r w:rsidRPr="009A7EEF">
              <w:rPr>
                <w:sz w:val="20"/>
                <w:szCs w:val="20"/>
              </w:rPr>
              <w:t>,</w:t>
            </w:r>
          </w:p>
          <w:p w:rsidR="009D20FE" w:rsidRDefault="009D20FE" w:rsidP="009D20FE">
            <w:pPr>
              <w:jc w:val="both"/>
              <w:rPr>
                <w:sz w:val="20"/>
                <w:szCs w:val="20"/>
              </w:rPr>
            </w:pPr>
            <w:r w:rsidRPr="009A7EEF">
              <w:rPr>
                <w:sz w:val="20"/>
                <w:szCs w:val="20"/>
              </w:rPr>
              <w:t>Россия</w:t>
            </w:r>
          </w:p>
          <w:p w:rsidR="00FE4D21" w:rsidRPr="009A7EEF" w:rsidRDefault="00FE4D21" w:rsidP="00D85F11">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4D21" w:rsidRPr="009A7EEF" w:rsidRDefault="00FE4D21" w:rsidP="00426067">
            <w:pPr>
              <w:rPr>
                <w:sz w:val="20"/>
                <w:szCs w:val="20"/>
              </w:rPr>
            </w:pPr>
            <w:r w:rsidRPr="009A7EEF">
              <w:rPr>
                <w:sz w:val="20"/>
                <w:szCs w:val="20"/>
              </w:rPr>
              <w:t xml:space="preserve">      </w:t>
            </w:r>
            <w:r w:rsidR="009D20FE">
              <w:rPr>
                <w:sz w:val="20"/>
                <w:szCs w:val="20"/>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4D21" w:rsidRPr="009A7EEF" w:rsidRDefault="009D20FE" w:rsidP="00A4413D">
            <w:pPr>
              <w:rPr>
                <w:sz w:val="20"/>
                <w:szCs w:val="20"/>
              </w:rPr>
            </w:pPr>
            <w:r>
              <w:rPr>
                <w:sz w:val="20"/>
                <w:szCs w:val="20"/>
              </w:rPr>
              <w:t>201827,44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E4D21" w:rsidRDefault="009D20FE" w:rsidP="00426067">
            <w:pPr>
              <w:rPr>
                <w:sz w:val="20"/>
                <w:szCs w:val="20"/>
              </w:rPr>
            </w:pPr>
            <w:r>
              <w:rPr>
                <w:sz w:val="20"/>
                <w:szCs w:val="20"/>
              </w:rPr>
              <w:t>нет</w:t>
            </w:r>
          </w:p>
        </w:tc>
      </w:tr>
    </w:tbl>
    <w:p w:rsidR="00D85F11" w:rsidRDefault="00D85F11"/>
    <w:sectPr w:rsidR="00D85F11" w:rsidSect="0042606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85F11"/>
    <w:rsid w:val="00195B05"/>
    <w:rsid w:val="00293367"/>
    <w:rsid w:val="00400CCC"/>
    <w:rsid w:val="00426067"/>
    <w:rsid w:val="00430E9E"/>
    <w:rsid w:val="004C0FBB"/>
    <w:rsid w:val="005045EA"/>
    <w:rsid w:val="00587775"/>
    <w:rsid w:val="00632CCD"/>
    <w:rsid w:val="00895526"/>
    <w:rsid w:val="009A7EEF"/>
    <w:rsid w:val="009D20FE"/>
    <w:rsid w:val="00A4413D"/>
    <w:rsid w:val="00B90222"/>
    <w:rsid w:val="00BF1554"/>
    <w:rsid w:val="00D47267"/>
    <w:rsid w:val="00D85F11"/>
    <w:rsid w:val="00F358FC"/>
    <w:rsid w:val="00FB528A"/>
    <w:rsid w:val="00FE4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F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85F11"/>
    <w:rPr>
      <w:b/>
      <w:bCs/>
    </w:rPr>
  </w:style>
  <w:style w:type="paragraph" w:customStyle="1" w:styleId="title">
    <w:name w:val="title"/>
    <w:basedOn w:val="a"/>
    <w:rsid w:val="00D85F11"/>
    <w:pPr>
      <w:spacing w:before="100" w:beforeAutospacing="1" w:after="100" w:afterAutospacing="1"/>
    </w:pPr>
    <w:rPr>
      <w:rFonts w:ascii="Tahoma" w:hAnsi="Tahoma" w:cs="Tahoma"/>
      <w:b/>
      <w:bCs/>
      <w:color w:val="719703"/>
      <w:sz w:val="20"/>
      <w:szCs w:val="20"/>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5F11"/>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Сведения о доходах</vt:lpstr>
    </vt:vector>
  </TitlesOfParts>
  <Company>Плотниковское СП</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 доходах</dc:title>
  <dc:subject/>
  <dc:creator>Kuchugura</dc:creator>
  <cp:keywords/>
  <dc:description/>
  <cp:lastModifiedBy>1</cp:lastModifiedBy>
  <cp:revision>3</cp:revision>
  <dcterms:created xsi:type="dcterms:W3CDTF">2015-05-14T03:11:00Z</dcterms:created>
  <dcterms:modified xsi:type="dcterms:W3CDTF">2015-05-14T03:14:00Z</dcterms:modified>
</cp:coreProperties>
</file>