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20" w:rsidRPr="004C77A0" w:rsidRDefault="00B63020" w:rsidP="00B63020">
      <w:pPr>
        <w:pStyle w:val="a3"/>
        <w:jc w:val="center"/>
        <w:rPr>
          <w:sz w:val="24"/>
          <w:szCs w:val="24"/>
        </w:rPr>
      </w:pPr>
      <w:r w:rsidRPr="004C77A0">
        <w:rPr>
          <w:sz w:val="24"/>
          <w:szCs w:val="24"/>
        </w:rPr>
        <w:t>АДМИНИСТРАЦИЯ ПЛОТНИКОВСКОГО СЕЛЬСКОГО ПОСЕЛЕНИЯ</w:t>
      </w:r>
    </w:p>
    <w:p w:rsidR="00B63020" w:rsidRPr="004C77A0" w:rsidRDefault="00B63020" w:rsidP="00B63020">
      <w:pPr>
        <w:pStyle w:val="a3"/>
        <w:jc w:val="center"/>
        <w:rPr>
          <w:sz w:val="24"/>
          <w:szCs w:val="24"/>
        </w:rPr>
      </w:pPr>
      <w:r w:rsidRPr="004C77A0">
        <w:rPr>
          <w:sz w:val="24"/>
          <w:szCs w:val="24"/>
        </w:rPr>
        <w:br/>
        <w:t xml:space="preserve"> П О С Т А Н О В Л Е Н И Е</w:t>
      </w:r>
    </w:p>
    <w:p w:rsidR="00B63020" w:rsidRDefault="00B63020" w:rsidP="00B63020">
      <w:pPr>
        <w:pStyle w:val="1"/>
        <w:rPr>
          <w:b/>
          <w:szCs w:val="24"/>
        </w:rPr>
      </w:pPr>
    </w:p>
    <w:p w:rsidR="00B63020" w:rsidRPr="004C77A0" w:rsidRDefault="00192C4B" w:rsidP="00B63020">
      <w:pPr>
        <w:pStyle w:val="1"/>
        <w:rPr>
          <w:szCs w:val="24"/>
        </w:rPr>
      </w:pPr>
      <w:r>
        <w:rPr>
          <w:szCs w:val="24"/>
        </w:rPr>
        <w:t>12</w:t>
      </w:r>
      <w:r w:rsidR="00B63020">
        <w:rPr>
          <w:szCs w:val="24"/>
        </w:rPr>
        <w:t>.0</w:t>
      </w:r>
      <w:r w:rsidR="008A3DD8">
        <w:rPr>
          <w:szCs w:val="24"/>
        </w:rPr>
        <w:t>4</w:t>
      </w:r>
      <w:r w:rsidR="00B63020">
        <w:rPr>
          <w:szCs w:val="24"/>
        </w:rPr>
        <w:t>.20</w:t>
      </w:r>
      <w:r w:rsidR="00234DA2">
        <w:rPr>
          <w:szCs w:val="24"/>
        </w:rPr>
        <w:t>21</w:t>
      </w:r>
      <w:r w:rsidR="00B63020" w:rsidRPr="004C77A0">
        <w:rPr>
          <w:szCs w:val="24"/>
        </w:rPr>
        <w:t xml:space="preserve">                                                                              </w:t>
      </w:r>
      <w:r w:rsidR="009E63DA">
        <w:rPr>
          <w:szCs w:val="24"/>
        </w:rPr>
        <w:t xml:space="preserve">                            № </w:t>
      </w:r>
      <w:r>
        <w:rPr>
          <w:szCs w:val="24"/>
        </w:rPr>
        <w:t>21</w:t>
      </w:r>
    </w:p>
    <w:p w:rsidR="00B63020" w:rsidRDefault="00B63020" w:rsidP="00B63020">
      <w:pPr>
        <w:pStyle w:val="1"/>
        <w:jc w:val="center"/>
        <w:rPr>
          <w:szCs w:val="24"/>
        </w:rPr>
      </w:pPr>
      <w:proofErr w:type="spellStart"/>
      <w:r w:rsidRPr="004C77A0">
        <w:rPr>
          <w:szCs w:val="24"/>
        </w:rPr>
        <w:t>п.Плотниково</w:t>
      </w:r>
      <w:proofErr w:type="spellEnd"/>
      <w:r w:rsidRPr="004C77A0">
        <w:rPr>
          <w:szCs w:val="24"/>
        </w:rPr>
        <w:t xml:space="preserve">                                             </w:t>
      </w:r>
      <w:r w:rsidRPr="004C77A0">
        <w:rPr>
          <w:szCs w:val="24"/>
        </w:rPr>
        <w:br/>
      </w:r>
    </w:p>
    <w:p w:rsidR="00B63020" w:rsidRPr="00BD4A82" w:rsidRDefault="00B63020" w:rsidP="00B63020">
      <w:pPr>
        <w:rPr>
          <w:sz w:val="24"/>
          <w:szCs w:val="24"/>
        </w:rPr>
      </w:pPr>
    </w:p>
    <w:p w:rsidR="00C61D4C" w:rsidRPr="00416C84" w:rsidRDefault="00B63020" w:rsidP="00C61D4C">
      <w:pPr>
        <w:ind w:right="4855"/>
        <w:jc w:val="both"/>
        <w:rPr>
          <w:sz w:val="24"/>
          <w:szCs w:val="24"/>
        </w:rPr>
      </w:pPr>
      <w:r w:rsidRPr="00C43957">
        <w:t xml:space="preserve">   </w:t>
      </w:r>
      <w:r w:rsidR="00C61D4C" w:rsidRPr="00416C84">
        <w:rPr>
          <w:sz w:val="24"/>
          <w:szCs w:val="24"/>
        </w:rPr>
        <w:t xml:space="preserve">О подготовке хозяйственного комплекса </w:t>
      </w:r>
      <w:r w:rsidR="00C3020A">
        <w:rPr>
          <w:sz w:val="24"/>
          <w:szCs w:val="24"/>
        </w:rPr>
        <w:t>МО</w:t>
      </w:r>
      <w:r w:rsidR="00C61D4C" w:rsidRPr="00416C84">
        <w:rPr>
          <w:sz w:val="24"/>
          <w:szCs w:val="24"/>
        </w:rPr>
        <w:t xml:space="preserve"> </w:t>
      </w:r>
      <w:r w:rsidR="00C3020A">
        <w:rPr>
          <w:sz w:val="24"/>
          <w:szCs w:val="24"/>
        </w:rPr>
        <w:t>«</w:t>
      </w:r>
      <w:r w:rsidR="009E63DA">
        <w:rPr>
          <w:sz w:val="24"/>
          <w:szCs w:val="24"/>
        </w:rPr>
        <w:t>Плотников</w:t>
      </w:r>
      <w:r w:rsidR="00C61D4C" w:rsidRPr="00416C84">
        <w:rPr>
          <w:sz w:val="24"/>
          <w:szCs w:val="24"/>
        </w:rPr>
        <w:t>ско</w:t>
      </w:r>
      <w:r w:rsidR="00C3020A">
        <w:rPr>
          <w:sz w:val="24"/>
          <w:szCs w:val="24"/>
        </w:rPr>
        <w:t>е</w:t>
      </w:r>
      <w:r w:rsidR="00C61D4C" w:rsidRPr="00416C84">
        <w:rPr>
          <w:sz w:val="24"/>
          <w:szCs w:val="24"/>
        </w:rPr>
        <w:t xml:space="preserve"> сельско</w:t>
      </w:r>
      <w:r w:rsidR="00C3020A">
        <w:rPr>
          <w:sz w:val="24"/>
          <w:szCs w:val="24"/>
        </w:rPr>
        <w:t>е</w:t>
      </w:r>
      <w:r w:rsidR="00C61D4C" w:rsidRPr="00416C84">
        <w:rPr>
          <w:sz w:val="24"/>
          <w:szCs w:val="24"/>
        </w:rPr>
        <w:t xml:space="preserve"> поселени</w:t>
      </w:r>
      <w:r w:rsidR="00C3020A">
        <w:rPr>
          <w:sz w:val="24"/>
          <w:szCs w:val="24"/>
        </w:rPr>
        <w:t>е»</w:t>
      </w:r>
      <w:r w:rsidR="00C61D4C" w:rsidRPr="00416C84">
        <w:rPr>
          <w:sz w:val="24"/>
          <w:szCs w:val="24"/>
        </w:rPr>
        <w:t xml:space="preserve"> к работе в осенне-зимний период </w:t>
      </w:r>
      <w:r w:rsidR="00234DA2">
        <w:rPr>
          <w:sz w:val="24"/>
          <w:szCs w:val="24"/>
        </w:rPr>
        <w:t>2021</w:t>
      </w:r>
      <w:r w:rsidR="00CE04FF">
        <w:rPr>
          <w:sz w:val="24"/>
          <w:szCs w:val="24"/>
        </w:rPr>
        <w:t>-</w:t>
      </w:r>
      <w:proofErr w:type="gramStart"/>
      <w:r w:rsidR="00CE04FF">
        <w:rPr>
          <w:sz w:val="24"/>
          <w:szCs w:val="24"/>
        </w:rPr>
        <w:t>202</w:t>
      </w:r>
      <w:r w:rsidR="00234DA2">
        <w:rPr>
          <w:sz w:val="24"/>
          <w:szCs w:val="24"/>
        </w:rPr>
        <w:t>2</w:t>
      </w:r>
      <w:r w:rsidR="00787A40">
        <w:rPr>
          <w:sz w:val="24"/>
          <w:szCs w:val="24"/>
        </w:rPr>
        <w:t xml:space="preserve"> </w:t>
      </w:r>
      <w:r w:rsidR="00C61D4C" w:rsidRPr="00416C84">
        <w:rPr>
          <w:sz w:val="24"/>
          <w:szCs w:val="24"/>
        </w:rPr>
        <w:t xml:space="preserve"> годов</w:t>
      </w:r>
      <w:proofErr w:type="gramEnd"/>
    </w:p>
    <w:p w:rsidR="00C61D4C" w:rsidRPr="00416C84" w:rsidRDefault="00C61D4C" w:rsidP="00C61D4C">
      <w:pPr>
        <w:rPr>
          <w:sz w:val="24"/>
          <w:szCs w:val="24"/>
        </w:rPr>
      </w:pPr>
    </w:p>
    <w:p w:rsidR="00C61D4C" w:rsidRPr="00416C84" w:rsidRDefault="00C61D4C" w:rsidP="00C61D4C">
      <w:pPr>
        <w:rPr>
          <w:sz w:val="24"/>
          <w:szCs w:val="24"/>
        </w:rPr>
      </w:pPr>
    </w:p>
    <w:p w:rsidR="009C753E" w:rsidRPr="00893740" w:rsidRDefault="00787A40" w:rsidP="009C753E">
      <w:pPr>
        <w:ind w:firstLine="422"/>
        <w:jc w:val="both"/>
        <w:rPr>
          <w:sz w:val="24"/>
          <w:szCs w:val="24"/>
        </w:rPr>
      </w:pPr>
      <w:proofErr w:type="gramStart"/>
      <w:r w:rsidRPr="00893740">
        <w:rPr>
          <w:sz w:val="24"/>
          <w:szCs w:val="24"/>
        </w:rPr>
        <w:t>Руководствуясь  распо</w:t>
      </w:r>
      <w:r w:rsidR="00B05E71">
        <w:rPr>
          <w:sz w:val="24"/>
          <w:szCs w:val="24"/>
        </w:rPr>
        <w:t>ряжением</w:t>
      </w:r>
      <w:proofErr w:type="gramEnd"/>
      <w:r w:rsidR="00B05E71">
        <w:rPr>
          <w:sz w:val="24"/>
          <w:szCs w:val="24"/>
        </w:rPr>
        <w:t xml:space="preserve">   </w:t>
      </w:r>
      <w:r>
        <w:rPr>
          <w:sz w:val="24"/>
          <w:szCs w:val="24"/>
        </w:rPr>
        <w:t xml:space="preserve"> </w:t>
      </w:r>
      <w:r w:rsidRPr="00893740">
        <w:rPr>
          <w:sz w:val="24"/>
          <w:szCs w:val="24"/>
        </w:rPr>
        <w:t>Губерн</w:t>
      </w:r>
      <w:r>
        <w:rPr>
          <w:sz w:val="24"/>
          <w:szCs w:val="24"/>
        </w:rPr>
        <w:t>атора</w:t>
      </w:r>
      <w:r w:rsidRPr="00893740">
        <w:rPr>
          <w:sz w:val="24"/>
          <w:szCs w:val="24"/>
        </w:rPr>
        <w:t xml:space="preserve">   Томской  облас</w:t>
      </w:r>
      <w:r w:rsidR="00815CB9">
        <w:rPr>
          <w:sz w:val="24"/>
          <w:szCs w:val="24"/>
        </w:rPr>
        <w:t xml:space="preserve">ти  от </w:t>
      </w:r>
      <w:r w:rsidR="00192C4B">
        <w:rPr>
          <w:sz w:val="24"/>
          <w:szCs w:val="24"/>
        </w:rPr>
        <w:t>19.03.2021 года   № 51</w:t>
      </w:r>
      <w:r w:rsidR="006235B2" w:rsidRPr="00FE798B">
        <w:rPr>
          <w:sz w:val="24"/>
          <w:szCs w:val="24"/>
        </w:rPr>
        <w:t>-р</w:t>
      </w:r>
      <w:r w:rsidRPr="00893740">
        <w:rPr>
          <w:sz w:val="24"/>
          <w:szCs w:val="24"/>
        </w:rPr>
        <w:t xml:space="preserve"> «О  подготовке  хозяйственного   комплекса  Томской  области  к  </w:t>
      </w:r>
      <w:r>
        <w:rPr>
          <w:sz w:val="24"/>
          <w:szCs w:val="24"/>
        </w:rPr>
        <w:t xml:space="preserve"> работ</w:t>
      </w:r>
      <w:r w:rsidR="00192C4B">
        <w:rPr>
          <w:sz w:val="24"/>
          <w:szCs w:val="24"/>
        </w:rPr>
        <w:t>е  в   осенне-зимний период 2021</w:t>
      </w:r>
      <w:r>
        <w:rPr>
          <w:sz w:val="24"/>
          <w:szCs w:val="24"/>
        </w:rPr>
        <w:t>-20</w:t>
      </w:r>
      <w:r w:rsidR="00CE04FF">
        <w:rPr>
          <w:sz w:val="24"/>
          <w:szCs w:val="24"/>
        </w:rPr>
        <w:t>2</w:t>
      </w:r>
      <w:r w:rsidR="00192C4B">
        <w:rPr>
          <w:sz w:val="24"/>
          <w:szCs w:val="24"/>
        </w:rPr>
        <w:t>2</w:t>
      </w:r>
      <w:r w:rsidRPr="00492B07">
        <w:rPr>
          <w:sz w:val="24"/>
          <w:szCs w:val="24"/>
        </w:rPr>
        <w:t xml:space="preserve"> годов</w:t>
      </w:r>
      <w:r w:rsidRPr="00893740">
        <w:rPr>
          <w:sz w:val="24"/>
          <w:szCs w:val="24"/>
        </w:rPr>
        <w:t>»</w:t>
      </w:r>
      <w:r>
        <w:rPr>
          <w:sz w:val="24"/>
          <w:szCs w:val="24"/>
        </w:rPr>
        <w:t>, в</w:t>
      </w:r>
      <w:r w:rsidR="009C753E" w:rsidRPr="00893740">
        <w:rPr>
          <w:sz w:val="24"/>
          <w:szCs w:val="24"/>
        </w:rPr>
        <w:t xml:space="preserve">  целях   устойчивой   работы  объектов   жизне</w:t>
      </w:r>
      <w:r w:rsidR="009C753E">
        <w:rPr>
          <w:sz w:val="24"/>
          <w:szCs w:val="24"/>
        </w:rPr>
        <w:t xml:space="preserve">обеспечения    </w:t>
      </w:r>
      <w:r w:rsidR="009C753E" w:rsidRPr="00416C84">
        <w:rPr>
          <w:sz w:val="24"/>
          <w:szCs w:val="24"/>
        </w:rPr>
        <w:t>МО «</w:t>
      </w:r>
      <w:proofErr w:type="spellStart"/>
      <w:r w:rsidR="009C753E">
        <w:rPr>
          <w:sz w:val="24"/>
          <w:szCs w:val="24"/>
        </w:rPr>
        <w:t>Плотниковское</w:t>
      </w:r>
      <w:proofErr w:type="spellEnd"/>
      <w:r w:rsidR="009C753E" w:rsidRPr="00416C84">
        <w:rPr>
          <w:sz w:val="24"/>
          <w:szCs w:val="24"/>
        </w:rPr>
        <w:t xml:space="preserve"> сельское поселение» </w:t>
      </w:r>
      <w:proofErr w:type="spellStart"/>
      <w:r w:rsidR="009C753E" w:rsidRPr="00416C84">
        <w:rPr>
          <w:sz w:val="24"/>
          <w:szCs w:val="24"/>
        </w:rPr>
        <w:t>Бакчарского</w:t>
      </w:r>
      <w:proofErr w:type="spellEnd"/>
      <w:r w:rsidR="009C753E" w:rsidRPr="00416C84">
        <w:rPr>
          <w:sz w:val="24"/>
          <w:szCs w:val="24"/>
        </w:rPr>
        <w:t xml:space="preserve"> района Томской </w:t>
      </w:r>
      <w:r w:rsidR="009C753E">
        <w:rPr>
          <w:sz w:val="24"/>
          <w:szCs w:val="24"/>
        </w:rPr>
        <w:t xml:space="preserve">области в   отопительный  период  </w:t>
      </w:r>
      <w:r w:rsidR="00234DA2">
        <w:rPr>
          <w:sz w:val="24"/>
          <w:szCs w:val="24"/>
        </w:rPr>
        <w:t>2021</w:t>
      </w:r>
      <w:r w:rsidR="00B92CEB" w:rsidRPr="00416C84">
        <w:rPr>
          <w:sz w:val="24"/>
          <w:szCs w:val="24"/>
        </w:rPr>
        <w:t>-20</w:t>
      </w:r>
      <w:r w:rsidR="00CE04FF">
        <w:rPr>
          <w:sz w:val="24"/>
          <w:szCs w:val="24"/>
        </w:rPr>
        <w:t>2</w:t>
      </w:r>
      <w:r w:rsidR="00234DA2">
        <w:rPr>
          <w:sz w:val="24"/>
          <w:szCs w:val="24"/>
        </w:rPr>
        <w:t>2</w:t>
      </w:r>
      <w:r>
        <w:rPr>
          <w:sz w:val="24"/>
          <w:szCs w:val="24"/>
        </w:rPr>
        <w:t xml:space="preserve"> </w:t>
      </w:r>
      <w:r w:rsidR="009C753E" w:rsidRPr="00893740">
        <w:rPr>
          <w:sz w:val="24"/>
          <w:szCs w:val="24"/>
        </w:rPr>
        <w:t xml:space="preserve">годов,  </w:t>
      </w: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234DA2" w:rsidP="00C61D4C">
      <w:pPr>
        <w:rPr>
          <w:sz w:val="24"/>
          <w:szCs w:val="24"/>
        </w:rPr>
      </w:pPr>
      <w:r>
        <w:rPr>
          <w:sz w:val="24"/>
          <w:szCs w:val="24"/>
        </w:rPr>
        <w:t>ПОСТАНОВЛЯЮ</w:t>
      </w:r>
      <w:r w:rsidR="00C61D4C" w:rsidRPr="00416C84">
        <w:rPr>
          <w:sz w:val="24"/>
          <w:szCs w:val="24"/>
        </w:rPr>
        <w:t xml:space="preserve">: </w:t>
      </w:r>
    </w:p>
    <w:p w:rsidR="00C61D4C" w:rsidRPr="00416C84" w:rsidRDefault="00C61D4C" w:rsidP="00C61D4C">
      <w:pPr>
        <w:rPr>
          <w:sz w:val="24"/>
          <w:szCs w:val="24"/>
        </w:rPr>
      </w:pPr>
    </w:p>
    <w:p w:rsidR="00C61D4C" w:rsidRPr="00416C84" w:rsidRDefault="00C61D4C" w:rsidP="00C61D4C">
      <w:pPr>
        <w:numPr>
          <w:ilvl w:val="0"/>
          <w:numId w:val="4"/>
        </w:numPr>
        <w:jc w:val="both"/>
        <w:rPr>
          <w:sz w:val="24"/>
          <w:szCs w:val="24"/>
        </w:rPr>
      </w:pPr>
      <w:r w:rsidRPr="00416C84">
        <w:rPr>
          <w:sz w:val="24"/>
          <w:szCs w:val="24"/>
        </w:rPr>
        <w:t>Утвердить состав комиссии по подготовке хозяйственного комплекса МО «</w:t>
      </w:r>
      <w:proofErr w:type="spellStart"/>
      <w:r w:rsidR="009E63DA">
        <w:rPr>
          <w:sz w:val="24"/>
          <w:szCs w:val="24"/>
        </w:rPr>
        <w:t>Плотниковско</w:t>
      </w:r>
      <w:r w:rsidRPr="00416C84">
        <w:rPr>
          <w:sz w:val="24"/>
          <w:szCs w:val="24"/>
        </w:rPr>
        <w:t>е</w:t>
      </w:r>
      <w:proofErr w:type="spellEnd"/>
      <w:r w:rsidRPr="00416C84">
        <w:rPr>
          <w:sz w:val="24"/>
          <w:szCs w:val="24"/>
        </w:rPr>
        <w:t xml:space="preserve"> сельское поселение» </w:t>
      </w:r>
      <w:proofErr w:type="spellStart"/>
      <w:r w:rsidRPr="00416C84">
        <w:rPr>
          <w:sz w:val="24"/>
          <w:szCs w:val="24"/>
        </w:rPr>
        <w:t>Бакчарского</w:t>
      </w:r>
      <w:proofErr w:type="spellEnd"/>
      <w:r w:rsidRPr="00416C84">
        <w:rPr>
          <w:sz w:val="24"/>
          <w:szCs w:val="24"/>
        </w:rPr>
        <w:t xml:space="preserve"> района Томской области в осенне-зимний период </w:t>
      </w:r>
      <w:r w:rsidR="00234DA2">
        <w:rPr>
          <w:sz w:val="24"/>
          <w:szCs w:val="24"/>
        </w:rPr>
        <w:t>2021-2022</w:t>
      </w:r>
      <w:r w:rsidR="006235B2" w:rsidRPr="00492B07">
        <w:rPr>
          <w:sz w:val="24"/>
          <w:szCs w:val="24"/>
        </w:rPr>
        <w:t xml:space="preserve"> </w:t>
      </w:r>
      <w:r w:rsidRPr="00416C84">
        <w:rPr>
          <w:sz w:val="24"/>
          <w:szCs w:val="24"/>
        </w:rPr>
        <w:t>годов (Приложение №1).</w:t>
      </w:r>
    </w:p>
    <w:p w:rsidR="00C61D4C" w:rsidRPr="00416C84" w:rsidRDefault="00C61D4C" w:rsidP="00C61D4C">
      <w:pPr>
        <w:numPr>
          <w:ilvl w:val="0"/>
          <w:numId w:val="4"/>
        </w:numPr>
        <w:spacing w:line="276" w:lineRule="auto"/>
        <w:jc w:val="both"/>
        <w:rPr>
          <w:sz w:val="24"/>
          <w:szCs w:val="24"/>
        </w:rPr>
      </w:pPr>
      <w:r w:rsidRPr="00416C84">
        <w:rPr>
          <w:sz w:val="24"/>
          <w:szCs w:val="24"/>
        </w:rPr>
        <w:t>Утвердить Положение о комиссии по подготовке хозяйственного комплекса МО «</w:t>
      </w:r>
      <w:proofErr w:type="spellStart"/>
      <w:r w:rsidR="009E63DA">
        <w:rPr>
          <w:sz w:val="24"/>
          <w:szCs w:val="24"/>
        </w:rPr>
        <w:t>Плотниковско</w:t>
      </w:r>
      <w:r w:rsidR="009E63DA" w:rsidRPr="00416C84">
        <w:rPr>
          <w:sz w:val="24"/>
          <w:szCs w:val="24"/>
        </w:rPr>
        <w:t>е</w:t>
      </w:r>
      <w:proofErr w:type="spellEnd"/>
      <w:r w:rsidRPr="00416C84">
        <w:rPr>
          <w:sz w:val="24"/>
          <w:szCs w:val="24"/>
        </w:rPr>
        <w:t xml:space="preserve"> сельское поселение» </w:t>
      </w:r>
      <w:proofErr w:type="spellStart"/>
      <w:r w:rsidRPr="00416C84">
        <w:rPr>
          <w:sz w:val="24"/>
          <w:szCs w:val="24"/>
        </w:rPr>
        <w:t>Бакчарского</w:t>
      </w:r>
      <w:proofErr w:type="spellEnd"/>
      <w:r w:rsidRPr="00416C84">
        <w:rPr>
          <w:sz w:val="24"/>
          <w:szCs w:val="24"/>
        </w:rPr>
        <w:t xml:space="preserve"> района Томской области к работе в осенне-зимний период </w:t>
      </w:r>
      <w:r w:rsidR="00234DA2">
        <w:rPr>
          <w:sz w:val="24"/>
          <w:szCs w:val="24"/>
        </w:rPr>
        <w:t>2021-2022</w:t>
      </w:r>
      <w:r w:rsidR="006235B2" w:rsidRPr="00492B07">
        <w:rPr>
          <w:sz w:val="24"/>
          <w:szCs w:val="24"/>
        </w:rPr>
        <w:t xml:space="preserve"> </w:t>
      </w:r>
      <w:r w:rsidRPr="00416C84">
        <w:rPr>
          <w:sz w:val="24"/>
          <w:szCs w:val="24"/>
        </w:rPr>
        <w:t>годов (Приложение №2).</w:t>
      </w:r>
    </w:p>
    <w:p w:rsidR="00C61D4C" w:rsidRPr="00416C84" w:rsidRDefault="00C61D4C" w:rsidP="00C61D4C">
      <w:pPr>
        <w:numPr>
          <w:ilvl w:val="0"/>
          <w:numId w:val="4"/>
        </w:numPr>
        <w:jc w:val="both"/>
        <w:rPr>
          <w:sz w:val="24"/>
          <w:szCs w:val="24"/>
        </w:rPr>
      </w:pPr>
      <w:r w:rsidRPr="00416C84">
        <w:rPr>
          <w:sz w:val="24"/>
          <w:szCs w:val="24"/>
        </w:rPr>
        <w:t>Утвердить перечень мероприятий по подготовке хозяйственного комплекса МО «</w:t>
      </w:r>
      <w:proofErr w:type="spellStart"/>
      <w:r w:rsidR="009E63DA">
        <w:rPr>
          <w:sz w:val="24"/>
          <w:szCs w:val="24"/>
        </w:rPr>
        <w:t>Плотниковско</w:t>
      </w:r>
      <w:r w:rsidR="009E63DA" w:rsidRPr="00416C84">
        <w:rPr>
          <w:sz w:val="24"/>
          <w:szCs w:val="24"/>
        </w:rPr>
        <w:t>е</w:t>
      </w:r>
      <w:proofErr w:type="spellEnd"/>
      <w:r w:rsidRPr="00416C84">
        <w:rPr>
          <w:sz w:val="24"/>
          <w:szCs w:val="24"/>
        </w:rPr>
        <w:t xml:space="preserve"> сельское поселение» </w:t>
      </w:r>
      <w:proofErr w:type="spellStart"/>
      <w:r w:rsidRPr="00416C84">
        <w:rPr>
          <w:sz w:val="24"/>
          <w:szCs w:val="24"/>
        </w:rPr>
        <w:t>Бакчарского</w:t>
      </w:r>
      <w:proofErr w:type="spellEnd"/>
      <w:r w:rsidRPr="00416C84">
        <w:rPr>
          <w:sz w:val="24"/>
          <w:szCs w:val="24"/>
        </w:rPr>
        <w:t xml:space="preserve"> района Томской области к работе в осенне-зимний период </w:t>
      </w:r>
      <w:r w:rsidR="00234DA2">
        <w:rPr>
          <w:sz w:val="24"/>
          <w:szCs w:val="24"/>
        </w:rPr>
        <w:t>2021</w:t>
      </w:r>
      <w:r w:rsidR="00CE04FF" w:rsidRPr="00416C84">
        <w:rPr>
          <w:sz w:val="24"/>
          <w:szCs w:val="24"/>
        </w:rPr>
        <w:t>-20</w:t>
      </w:r>
      <w:r w:rsidR="00CE04FF">
        <w:rPr>
          <w:sz w:val="24"/>
          <w:szCs w:val="24"/>
        </w:rPr>
        <w:t>2</w:t>
      </w:r>
      <w:r w:rsidR="00234DA2">
        <w:rPr>
          <w:sz w:val="24"/>
          <w:szCs w:val="24"/>
        </w:rPr>
        <w:t>2</w:t>
      </w:r>
      <w:r w:rsidR="00CE04FF">
        <w:rPr>
          <w:sz w:val="24"/>
          <w:szCs w:val="24"/>
        </w:rPr>
        <w:t xml:space="preserve"> </w:t>
      </w:r>
      <w:r w:rsidRPr="00416C84">
        <w:rPr>
          <w:sz w:val="24"/>
          <w:szCs w:val="24"/>
        </w:rPr>
        <w:t>годов (Приложение №3).</w:t>
      </w:r>
    </w:p>
    <w:p w:rsidR="00C61D4C" w:rsidRPr="00416C84" w:rsidRDefault="004E0289" w:rsidP="00C61D4C">
      <w:pPr>
        <w:numPr>
          <w:ilvl w:val="0"/>
          <w:numId w:val="4"/>
        </w:numPr>
        <w:jc w:val="both"/>
        <w:rPr>
          <w:sz w:val="24"/>
          <w:szCs w:val="24"/>
        </w:rPr>
      </w:pPr>
      <w:r>
        <w:rPr>
          <w:sz w:val="24"/>
          <w:szCs w:val="24"/>
        </w:rPr>
        <w:t>Постанов</w:t>
      </w:r>
      <w:r w:rsidR="008A3DD8">
        <w:rPr>
          <w:sz w:val="24"/>
          <w:szCs w:val="24"/>
        </w:rPr>
        <w:t>ление</w:t>
      </w:r>
      <w:r>
        <w:rPr>
          <w:sz w:val="24"/>
          <w:szCs w:val="24"/>
        </w:rPr>
        <w:t xml:space="preserve"> </w:t>
      </w:r>
      <w:r w:rsidR="00C61D4C" w:rsidRPr="00416C84">
        <w:rPr>
          <w:sz w:val="24"/>
          <w:szCs w:val="24"/>
        </w:rPr>
        <w:t xml:space="preserve">от </w:t>
      </w:r>
      <w:r w:rsidR="00234DA2">
        <w:rPr>
          <w:sz w:val="24"/>
          <w:szCs w:val="24"/>
        </w:rPr>
        <w:t>06.04.2020</w:t>
      </w:r>
      <w:r w:rsidR="00FF1D78" w:rsidRPr="004C77A0">
        <w:rPr>
          <w:szCs w:val="24"/>
        </w:rPr>
        <w:t xml:space="preserve"> </w:t>
      </w:r>
      <w:r w:rsidR="00C61D4C" w:rsidRPr="00416C84">
        <w:rPr>
          <w:sz w:val="24"/>
          <w:szCs w:val="24"/>
        </w:rPr>
        <w:t>года</w:t>
      </w:r>
      <w:r w:rsidR="00234DA2">
        <w:rPr>
          <w:sz w:val="24"/>
          <w:szCs w:val="24"/>
        </w:rPr>
        <w:t xml:space="preserve"> №16</w:t>
      </w:r>
      <w:r w:rsidR="00FF1D78" w:rsidRPr="00416C84">
        <w:rPr>
          <w:sz w:val="24"/>
          <w:szCs w:val="24"/>
        </w:rPr>
        <w:t xml:space="preserve"> </w:t>
      </w:r>
      <w:r w:rsidR="00C61D4C" w:rsidRPr="00416C84">
        <w:rPr>
          <w:sz w:val="24"/>
          <w:szCs w:val="24"/>
        </w:rPr>
        <w:t>«О подготовке хозяйс</w:t>
      </w:r>
      <w:r>
        <w:rPr>
          <w:sz w:val="24"/>
          <w:szCs w:val="24"/>
        </w:rPr>
        <w:t>твенного комплекса МО</w:t>
      </w:r>
      <w:r w:rsidR="00C61D4C" w:rsidRPr="00416C84">
        <w:rPr>
          <w:sz w:val="24"/>
          <w:szCs w:val="24"/>
        </w:rPr>
        <w:t xml:space="preserve"> </w:t>
      </w:r>
      <w:r>
        <w:rPr>
          <w:sz w:val="24"/>
          <w:szCs w:val="24"/>
        </w:rPr>
        <w:t>«</w:t>
      </w:r>
      <w:r w:rsidR="009E63DA">
        <w:rPr>
          <w:sz w:val="24"/>
          <w:szCs w:val="24"/>
        </w:rPr>
        <w:t>Плотниковско</w:t>
      </w:r>
      <w:r w:rsidR="009E63DA" w:rsidRPr="00416C84">
        <w:rPr>
          <w:sz w:val="24"/>
          <w:szCs w:val="24"/>
        </w:rPr>
        <w:t>е</w:t>
      </w:r>
      <w:r>
        <w:rPr>
          <w:sz w:val="24"/>
          <w:szCs w:val="24"/>
        </w:rPr>
        <w:t xml:space="preserve"> сельское</w:t>
      </w:r>
      <w:r w:rsidR="00C61D4C" w:rsidRPr="00416C84">
        <w:rPr>
          <w:sz w:val="24"/>
          <w:szCs w:val="24"/>
        </w:rPr>
        <w:t xml:space="preserve"> поселени</w:t>
      </w:r>
      <w:r>
        <w:rPr>
          <w:sz w:val="24"/>
          <w:szCs w:val="24"/>
        </w:rPr>
        <w:t>е»</w:t>
      </w:r>
      <w:r w:rsidR="00C61D4C" w:rsidRPr="00416C84">
        <w:rPr>
          <w:sz w:val="24"/>
          <w:szCs w:val="24"/>
        </w:rPr>
        <w:t xml:space="preserve"> к работе </w:t>
      </w:r>
      <w:r w:rsidR="00787A40">
        <w:rPr>
          <w:sz w:val="24"/>
          <w:szCs w:val="24"/>
        </w:rPr>
        <w:t>в о</w:t>
      </w:r>
      <w:r w:rsidR="00596EB4">
        <w:rPr>
          <w:sz w:val="24"/>
          <w:szCs w:val="24"/>
        </w:rPr>
        <w:t>сенне-зимний период 2020-2021</w:t>
      </w:r>
      <w:r w:rsidR="00C61D4C" w:rsidRPr="00416C84">
        <w:rPr>
          <w:sz w:val="24"/>
          <w:szCs w:val="24"/>
        </w:rPr>
        <w:t xml:space="preserve"> годов»</w:t>
      </w:r>
      <w:r w:rsidR="008A3DD8">
        <w:rPr>
          <w:sz w:val="24"/>
          <w:szCs w:val="24"/>
        </w:rPr>
        <w:t xml:space="preserve"> </w:t>
      </w:r>
      <w:proofErr w:type="gramStart"/>
      <w:r w:rsidR="008A3DD8" w:rsidRPr="00F0240F">
        <w:rPr>
          <w:sz w:val="24"/>
        </w:rPr>
        <w:t>признать  утратившим</w:t>
      </w:r>
      <w:proofErr w:type="gramEnd"/>
      <w:r w:rsidR="008A3DD8" w:rsidRPr="00F0240F">
        <w:rPr>
          <w:sz w:val="24"/>
        </w:rPr>
        <w:t xml:space="preserve">  силу</w:t>
      </w:r>
      <w:r w:rsidR="00C61D4C" w:rsidRPr="00416C84">
        <w:rPr>
          <w:sz w:val="24"/>
          <w:szCs w:val="24"/>
        </w:rPr>
        <w:t xml:space="preserve">. </w:t>
      </w:r>
    </w:p>
    <w:p w:rsidR="00C61D4C" w:rsidRPr="00416C84" w:rsidRDefault="00C61D4C" w:rsidP="00C61D4C">
      <w:pPr>
        <w:numPr>
          <w:ilvl w:val="0"/>
          <w:numId w:val="4"/>
        </w:numPr>
        <w:rPr>
          <w:sz w:val="24"/>
          <w:szCs w:val="24"/>
        </w:rPr>
      </w:pPr>
      <w:r w:rsidRPr="00416C84">
        <w:rPr>
          <w:sz w:val="24"/>
          <w:szCs w:val="24"/>
        </w:rPr>
        <w:t>Контроль за исполнением настоящего постановления оставляю за собой.</w:t>
      </w:r>
    </w:p>
    <w:p w:rsidR="00C61D4C" w:rsidRDefault="00C61D4C" w:rsidP="00C61D4C">
      <w:pPr>
        <w:rPr>
          <w:sz w:val="24"/>
          <w:szCs w:val="24"/>
        </w:rPr>
      </w:pPr>
    </w:p>
    <w:p w:rsidR="007D68AD" w:rsidRPr="00416C84" w:rsidRDefault="007D68AD" w:rsidP="00C61D4C">
      <w:pPr>
        <w:rPr>
          <w:sz w:val="24"/>
          <w:szCs w:val="24"/>
        </w:rPr>
      </w:pPr>
    </w:p>
    <w:p w:rsidR="009E63DA" w:rsidRDefault="00C61D4C" w:rsidP="00C61D4C">
      <w:pPr>
        <w:rPr>
          <w:sz w:val="24"/>
          <w:szCs w:val="24"/>
        </w:rPr>
      </w:pPr>
      <w:r w:rsidRPr="00416C84">
        <w:rPr>
          <w:sz w:val="24"/>
          <w:szCs w:val="24"/>
        </w:rPr>
        <w:t xml:space="preserve">Глава </w:t>
      </w:r>
      <w:r w:rsidR="009E63DA">
        <w:rPr>
          <w:sz w:val="24"/>
          <w:szCs w:val="24"/>
        </w:rPr>
        <w:t>Плотниковско</w:t>
      </w:r>
      <w:r w:rsidR="004E0289">
        <w:rPr>
          <w:sz w:val="24"/>
          <w:szCs w:val="24"/>
        </w:rPr>
        <w:t>го</w:t>
      </w:r>
      <w:r w:rsidR="009E63DA" w:rsidRPr="00416C84">
        <w:rPr>
          <w:sz w:val="24"/>
          <w:szCs w:val="24"/>
        </w:rPr>
        <w:t xml:space="preserve"> </w:t>
      </w:r>
    </w:p>
    <w:p w:rsidR="00C61D4C" w:rsidRPr="00416C84" w:rsidRDefault="004E0289" w:rsidP="00C61D4C">
      <w:pPr>
        <w:rPr>
          <w:sz w:val="24"/>
          <w:szCs w:val="24"/>
        </w:rPr>
      </w:pPr>
      <w:r>
        <w:rPr>
          <w:sz w:val="24"/>
          <w:szCs w:val="24"/>
        </w:rPr>
        <w:t>сельского поселения</w:t>
      </w:r>
      <w:r w:rsidR="00C61D4C" w:rsidRPr="00416C84">
        <w:rPr>
          <w:sz w:val="24"/>
          <w:szCs w:val="24"/>
        </w:rPr>
        <w:t xml:space="preserve">                                              </w:t>
      </w:r>
      <w:r w:rsidR="009E63DA">
        <w:rPr>
          <w:sz w:val="24"/>
          <w:szCs w:val="24"/>
        </w:rPr>
        <w:t xml:space="preserve">                                </w:t>
      </w:r>
      <w:r w:rsidR="00C61D4C" w:rsidRPr="00416C84">
        <w:rPr>
          <w:sz w:val="24"/>
          <w:szCs w:val="24"/>
        </w:rPr>
        <w:t xml:space="preserve">                  </w:t>
      </w:r>
      <w:proofErr w:type="spellStart"/>
      <w:proofErr w:type="gramStart"/>
      <w:r w:rsidR="00234DA2">
        <w:rPr>
          <w:sz w:val="24"/>
          <w:szCs w:val="24"/>
        </w:rPr>
        <w:t>Т.К</w:t>
      </w:r>
      <w:proofErr w:type="gramEnd"/>
      <w:r w:rsidR="00234DA2">
        <w:rPr>
          <w:sz w:val="24"/>
          <w:szCs w:val="24"/>
        </w:rPr>
        <w:t>.Чураева</w:t>
      </w:r>
      <w:proofErr w:type="spellEnd"/>
    </w:p>
    <w:p w:rsidR="00C61D4C" w:rsidRPr="00416C84" w:rsidRDefault="00C61D4C" w:rsidP="004E0289">
      <w:pPr>
        <w:ind w:left="5940"/>
        <w:rPr>
          <w:sz w:val="24"/>
          <w:szCs w:val="24"/>
        </w:rPr>
      </w:pPr>
      <w:r w:rsidRPr="00416C84">
        <w:rPr>
          <w:sz w:val="24"/>
          <w:szCs w:val="24"/>
        </w:rPr>
        <w:br w:type="page"/>
      </w:r>
      <w:r w:rsidRPr="00416C84">
        <w:rPr>
          <w:sz w:val="24"/>
          <w:szCs w:val="24"/>
        </w:rPr>
        <w:lastRenderedPageBreak/>
        <w:t xml:space="preserve">Приложение № 1 </w:t>
      </w:r>
    </w:p>
    <w:p w:rsidR="00C61D4C" w:rsidRPr="00416C84" w:rsidRDefault="00C61D4C" w:rsidP="004E0289">
      <w:pPr>
        <w:ind w:left="5940"/>
        <w:rPr>
          <w:sz w:val="24"/>
          <w:szCs w:val="24"/>
        </w:rPr>
      </w:pPr>
      <w:r w:rsidRPr="00416C84">
        <w:rPr>
          <w:sz w:val="24"/>
          <w:szCs w:val="24"/>
        </w:rPr>
        <w:t>к Постановлению</w:t>
      </w:r>
      <w:r w:rsidR="004E0289">
        <w:rPr>
          <w:sz w:val="24"/>
          <w:szCs w:val="24"/>
        </w:rPr>
        <w:t xml:space="preserve"> Администрации Плотниковского сельского полселения</w:t>
      </w:r>
    </w:p>
    <w:p w:rsidR="00C61D4C" w:rsidRPr="00416C84" w:rsidRDefault="00192C4B" w:rsidP="004E0289">
      <w:pPr>
        <w:ind w:left="5940"/>
        <w:rPr>
          <w:sz w:val="24"/>
          <w:szCs w:val="24"/>
        </w:rPr>
      </w:pPr>
      <w:r>
        <w:rPr>
          <w:sz w:val="24"/>
          <w:szCs w:val="24"/>
        </w:rPr>
        <w:t>от 12</w:t>
      </w:r>
      <w:r w:rsidR="008A3DD8">
        <w:rPr>
          <w:sz w:val="24"/>
          <w:szCs w:val="24"/>
        </w:rPr>
        <w:t>.04.20</w:t>
      </w:r>
      <w:r w:rsidR="000B12FD">
        <w:rPr>
          <w:sz w:val="24"/>
          <w:szCs w:val="24"/>
        </w:rPr>
        <w:t>21</w:t>
      </w:r>
      <w:r w:rsidR="008A3DD8">
        <w:rPr>
          <w:sz w:val="24"/>
          <w:szCs w:val="24"/>
        </w:rPr>
        <w:t xml:space="preserve">г. № </w:t>
      </w:r>
      <w:r>
        <w:rPr>
          <w:sz w:val="24"/>
          <w:szCs w:val="24"/>
        </w:rPr>
        <w:t>21</w:t>
      </w:r>
    </w:p>
    <w:p w:rsidR="00C61D4C" w:rsidRPr="00416C84" w:rsidRDefault="00C61D4C" w:rsidP="00C61D4C">
      <w:pPr>
        <w:rPr>
          <w:sz w:val="24"/>
          <w:szCs w:val="24"/>
        </w:rPr>
      </w:pPr>
    </w:p>
    <w:p w:rsidR="00C61D4C" w:rsidRPr="00416C84" w:rsidRDefault="00C61D4C" w:rsidP="00C61D4C">
      <w:pPr>
        <w:jc w:val="center"/>
        <w:rPr>
          <w:b/>
          <w:sz w:val="24"/>
          <w:szCs w:val="24"/>
        </w:rPr>
      </w:pPr>
      <w:r w:rsidRPr="00416C84">
        <w:rPr>
          <w:b/>
          <w:sz w:val="24"/>
          <w:szCs w:val="24"/>
        </w:rPr>
        <w:t>Состав</w:t>
      </w:r>
    </w:p>
    <w:p w:rsidR="00C61D4C" w:rsidRPr="00416C84" w:rsidRDefault="00C61D4C" w:rsidP="00C61D4C">
      <w:pPr>
        <w:jc w:val="center"/>
        <w:rPr>
          <w:b/>
          <w:sz w:val="24"/>
          <w:szCs w:val="24"/>
        </w:rPr>
      </w:pPr>
      <w:r w:rsidRPr="00416C84">
        <w:rPr>
          <w:b/>
          <w:sz w:val="24"/>
          <w:szCs w:val="24"/>
        </w:rPr>
        <w:t xml:space="preserve"> комиссии по подготовке хозяйственного комплекса МО «</w:t>
      </w:r>
      <w:proofErr w:type="spellStart"/>
      <w:r w:rsidR="004E0289">
        <w:rPr>
          <w:b/>
          <w:sz w:val="24"/>
          <w:szCs w:val="24"/>
        </w:rPr>
        <w:t>Плотников</w:t>
      </w:r>
      <w:r w:rsidRPr="00416C84">
        <w:rPr>
          <w:b/>
          <w:sz w:val="24"/>
          <w:szCs w:val="24"/>
        </w:rPr>
        <w:t>ское</w:t>
      </w:r>
      <w:proofErr w:type="spellEnd"/>
      <w:r w:rsidRPr="00416C84">
        <w:rPr>
          <w:b/>
          <w:sz w:val="24"/>
          <w:szCs w:val="24"/>
        </w:rPr>
        <w:t xml:space="preserve"> сельское поселение» </w:t>
      </w:r>
      <w:proofErr w:type="spellStart"/>
      <w:r w:rsidRPr="00416C84">
        <w:rPr>
          <w:b/>
          <w:sz w:val="24"/>
          <w:szCs w:val="24"/>
        </w:rPr>
        <w:t>Бакчарского</w:t>
      </w:r>
      <w:proofErr w:type="spellEnd"/>
      <w:r w:rsidRPr="00416C84">
        <w:rPr>
          <w:b/>
          <w:sz w:val="24"/>
          <w:szCs w:val="24"/>
        </w:rPr>
        <w:t xml:space="preserve"> района Томской области к ра</w:t>
      </w:r>
      <w:r w:rsidR="00B806A0">
        <w:rPr>
          <w:b/>
          <w:sz w:val="24"/>
          <w:szCs w:val="24"/>
        </w:rPr>
        <w:t xml:space="preserve">боте в осенне-зимний период </w:t>
      </w:r>
      <w:r w:rsidR="00234DA2">
        <w:rPr>
          <w:b/>
          <w:sz w:val="24"/>
          <w:szCs w:val="24"/>
        </w:rPr>
        <w:t>2021</w:t>
      </w:r>
      <w:r w:rsidR="00CE04FF" w:rsidRPr="00CE04FF">
        <w:rPr>
          <w:b/>
          <w:sz w:val="24"/>
          <w:szCs w:val="24"/>
        </w:rPr>
        <w:t>-202</w:t>
      </w:r>
      <w:r w:rsidR="00234DA2">
        <w:rPr>
          <w:b/>
          <w:sz w:val="24"/>
          <w:szCs w:val="24"/>
        </w:rPr>
        <w:t>2</w:t>
      </w:r>
      <w:r w:rsidR="00CE04FF">
        <w:rPr>
          <w:sz w:val="24"/>
          <w:szCs w:val="24"/>
        </w:rPr>
        <w:t xml:space="preserve"> </w:t>
      </w:r>
      <w:r w:rsidRPr="00416C84">
        <w:rPr>
          <w:b/>
          <w:sz w:val="24"/>
          <w:szCs w:val="24"/>
        </w:rPr>
        <w:t>годов</w:t>
      </w:r>
    </w:p>
    <w:p w:rsidR="00C61D4C" w:rsidRPr="00416C84" w:rsidRDefault="00C61D4C" w:rsidP="00C61D4C">
      <w:pPr>
        <w:jc w:val="center"/>
        <w:rPr>
          <w:b/>
          <w:sz w:val="24"/>
          <w:szCs w:val="24"/>
        </w:rPr>
      </w:pPr>
    </w:p>
    <w:tbl>
      <w:tblPr>
        <w:tblW w:w="0" w:type="auto"/>
        <w:tblLook w:val="00A0" w:firstRow="1" w:lastRow="0" w:firstColumn="1" w:lastColumn="0" w:noHBand="0" w:noVBand="0"/>
      </w:tblPr>
      <w:tblGrid>
        <w:gridCol w:w="1892"/>
        <w:gridCol w:w="7463"/>
      </w:tblGrid>
      <w:tr w:rsidR="00C61D4C" w:rsidRPr="00416C84">
        <w:tc>
          <w:tcPr>
            <w:tcW w:w="1908" w:type="dxa"/>
          </w:tcPr>
          <w:p w:rsidR="00C61D4C" w:rsidRPr="00416C84" w:rsidRDefault="002E745B" w:rsidP="00C61D4C">
            <w:pPr>
              <w:spacing w:before="120" w:line="360" w:lineRule="auto"/>
              <w:rPr>
                <w:sz w:val="24"/>
                <w:szCs w:val="24"/>
              </w:rPr>
            </w:pPr>
            <w:r>
              <w:rPr>
                <w:sz w:val="24"/>
                <w:szCs w:val="24"/>
              </w:rPr>
              <w:t>Чураева Т.К.</w:t>
            </w:r>
            <w:r w:rsidR="00C61D4C" w:rsidRPr="00416C84">
              <w:rPr>
                <w:sz w:val="24"/>
                <w:szCs w:val="24"/>
              </w:rPr>
              <w:t xml:space="preserve"> </w:t>
            </w:r>
          </w:p>
        </w:tc>
        <w:tc>
          <w:tcPr>
            <w:tcW w:w="7663" w:type="dxa"/>
          </w:tcPr>
          <w:p w:rsidR="00C61D4C" w:rsidRPr="00416C84" w:rsidRDefault="00C61D4C" w:rsidP="00C61D4C">
            <w:pPr>
              <w:spacing w:before="120"/>
              <w:rPr>
                <w:sz w:val="24"/>
                <w:szCs w:val="24"/>
              </w:rPr>
            </w:pPr>
            <w:r w:rsidRPr="00416C84">
              <w:rPr>
                <w:sz w:val="24"/>
                <w:szCs w:val="24"/>
              </w:rPr>
              <w:t>Глава</w:t>
            </w:r>
            <w:r w:rsidR="004E0289">
              <w:rPr>
                <w:sz w:val="24"/>
                <w:szCs w:val="24"/>
              </w:rPr>
              <w:t xml:space="preserve"> </w:t>
            </w:r>
            <w:r w:rsidR="008A3DD8">
              <w:rPr>
                <w:sz w:val="24"/>
                <w:szCs w:val="24"/>
              </w:rPr>
              <w:t xml:space="preserve">Плотниковского </w:t>
            </w:r>
            <w:r w:rsidR="004E0289">
              <w:rPr>
                <w:sz w:val="24"/>
                <w:szCs w:val="24"/>
              </w:rPr>
              <w:t>сельского</w:t>
            </w:r>
            <w:r w:rsidRPr="00416C84">
              <w:rPr>
                <w:sz w:val="24"/>
                <w:szCs w:val="24"/>
              </w:rPr>
              <w:t xml:space="preserve"> поселения - председатель комиссии</w:t>
            </w:r>
          </w:p>
        </w:tc>
      </w:tr>
      <w:tr w:rsidR="00C61D4C" w:rsidRPr="00416C84">
        <w:tc>
          <w:tcPr>
            <w:tcW w:w="1908" w:type="dxa"/>
          </w:tcPr>
          <w:p w:rsidR="00C61D4C" w:rsidRPr="00416C84" w:rsidRDefault="00B806A0" w:rsidP="00C61D4C">
            <w:pPr>
              <w:spacing w:before="120" w:line="360" w:lineRule="auto"/>
              <w:rPr>
                <w:sz w:val="24"/>
                <w:szCs w:val="24"/>
              </w:rPr>
            </w:pPr>
            <w:r>
              <w:rPr>
                <w:sz w:val="24"/>
                <w:szCs w:val="24"/>
              </w:rPr>
              <w:t>Мартюшева Е.В.</w:t>
            </w:r>
          </w:p>
        </w:tc>
        <w:tc>
          <w:tcPr>
            <w:tcW w:w="7663" w:type="dxa"/>
          </w:tcPr>
          <w:p w:rsidR="00C61D4C" w:rsidRPr="00416C84" w:rsidRDefault="00787A40" w:rsidP="00C61D4C">
            <w:pPr>
              <w:spacing w:before="120"/>
              <w:rPr>
                <w:sz w:val="24"/>
                <w:szCs w:val="24"/>
              </w:rPr>
            </w:pPr>
            <w:r>
              <w:rPr>
                <w:sz w:val="24"/>
                <w:szCs w:val="24"/>
              </w:rPr>
              <w:t>С</w:t>
            </w:r>
            <w:r w:rsidR="00C61D4C" w:rsidRPr="00416C84">
              <w:rPr>
                <w:sz w:val="24"/>
                <w:szCs w:val="24"/>
              </w:rPr>
              <w:t>пециалист</w:t>
            </w:r>
            <w:r>
              <w:rPr>
                <w:sz w:val="24"/>
                <w:szCs w:val="24"/>
              </w:rPr>
              <w:t xml:space="preserve"> 1 категории</w:t>
            </w:r>
            <w:r w:rsidR="004E0289">
              <w:rPr>
                <w:sz w:val="24"/>
                <w:szCs w:val="24"/>
              </w:rPr>
              <w:t xml:space="preserve"> </w:t>
            </w:r>
            <w:r w:rsidR="00C61D4C" w:rsidRPr="00416C84">
              <w:rPr>
                <w:sz w:val="24"/>
                <w:szCs w:val="24"/>
              </w:rPr>
              <w:t xml:space="preserve">- заместитель председателя комиссии </w:t>
            </w:r>
          </w:p>
        </w:tc>
      </w:tr>
      <w:tr w:rsidR="00C61D4C" w:rsidRPr="00416C84">
        <w:tc>
          <w:tcPr>
            <w:tcW w:w="1908" w:type="dxa"/>
          </w:tcPr>
          <w:p w:rsidR="00C61D4C" w:rsidRPr="00416C84" w:rsidRDefault="00787A40" w:rsidP="00C61D4C">
            <w:pPr>
              <w:spacing w:before="120" w:line="360" w:lineRule="auto"/>
              <w:rPr>
                <w:sz w:val="24"/>
                <w:szCs w:val="24"/>
              </w:rPr>
            </w:pPr>
            <w:proofErr w:type="spellStart"/>
            <w:r>
              <w:rPr>
                <w:sz w:val="24"/>
                <w:szCs w:val="24"/>
              </w:rPr>
              <w:t>Синовец</w:t>
            </w:r>
            <w:proofErr w:type="spellEnd"/>
            <w:r>
              <w:rPr>
                <w:sz w:val="24"/>
                <w:szCs w:val="24"/>
              </w:rPr>
              <w:t xml:space="preserve"> А.В.</w:t>
            </w:r>
            <w:r w:rsidR="00C61D4C" w:rsidRPr="00416C84">
              <w:rPr>
                <w:sz w:val="24"/>
                <w:szCs w:val="24"/>
              </w:rPr>
              <w:t xml:space="preserve"> </w:t>
            </w:r>
          </w:p>
        </w:tc>
        <w:tc>
          <w:tcPr>
            <w:tcW w:w="7663" w:type="dxa"/>
          </w:tcPr>
          <w:p w:rsidR="00C61D4C" w:rsidRPr="00416C84" w:rsidRDefault="00C61D4C" w:rsidP="00C61D4C">
            <w:pPr>
              <w:spacing w:before="120"/>
              <w:rPr>
                <w:sz w:val="24"/>
                <w:szCs w:val="24"/>
              </w:rPr>
            </w:pPr>
            <w:r w:rsidRPr="00416C84">
              <w:rPr>
                <w:sz w:val="24"/>
                <w:szCs w:val="24"/>
              </w:rPr>
              <w:t xml:space="preserve">Управляющий делами - секретарь комиссии </w:t>
            </w:r>
          </w:p>
        </w:tc>
      </w:tr>
      <w:tr w:rsidR="00C61D4C" w:rsidRPr="00416C84">
        <w:tc>
          <w:tcPr>
            <w:tcW w:w="1908" w:type="dxa"/>
          </w:tcPr>
          <w:p w:rsidR="00C61D4C" w:rsidRPr="00416C84" w:rsidRDefault="004E0289" w:rsidP="00C61D4C">
            <w:pPr>
              <w:spacing w:before="120" w:line="360" w:lineRule="auto"/>
              <w:rPr>
                <w:sz w:val="24"/>
                <w:szCs w:val="24"/>
              </w:rPr>
            </w:pPr>
            <w:r w:rsidRPr="00EB550D">
              <w:rPr>
                <w:bCs/>
                <w:sz w:val="22"/>
                <w:szCs w:val="22"/>
              </w:rPr>
              <w:t xml:space="preserve">Доронин В.В.                               </w:t>
            </w:r>
          </w:p>
        </w:tc>
        <w:tc>
          <w:tcPr>
            <w:tcW w:w="7663" w:type="dxa"/>
          </w:tcPr>
          <w:p w:rsidR="004E0289" w:rsidRDefault="004E0289" w:rsidP="004E0289">
            <w:pPr>
              <w:rPr>
                <w:bCs/>
                <w:sz w:val="22"/>
                <w:szCs w:val="22"/>
              </w:rPr>
            </w:pPr>
          </w:p>
          <w:p w:rsidR="00C61D4C" w:rsidRPr="004E0289" w:rsidRDefault="00B806A0" w:rsidP="004E0289">
            <w:pPr>
              <w:rPr>
                <w:bCs/>
                <w:sz w:val="22"/>
                <w:szCs w:val="22"/>
              </w:rPr>
            </w:pPr>
            <w:r>
              <w:rPr>
                <w:bCs/>
                <w:sz w:val="22"/>
                <w:szCs w:val="22"/>
              </w:rPr>
              <w:t>Главный государственный инспектор</w:t>
            </w:r>
            <w:r w:rsidR="0087296D">
              <w:rPr>
                <w:bCs/>
                <w:sz w:val="22"/>
                <w:szCs w:val="22"/>
              </w:rPr>
              <w:t xml:space="preserve"> </w:t>
            </w:r>
            <w:proofErr w:type="spellStart"/>
            <w:r w:rsidR="0087296D">
              <w:rPr>
                <w:bCs/>
                <w:sz w:val="22"/>
                <w:szCs w:val="22"/>
              </w:rPr>
              <w:t>Бакчарского</w:t>
            </w:r>
            <w:proofErr w:type="spellEnd"/>
            <w:r w:rsidR="0087296D">
              <w:rPr>
                <w:bCs/>
                <w:sz w:val="22"/>
                <w:szCs w:val="22"/>
              </w:rPr>
              <w:t xml:space="preserve"> района по пожарному надзору</w:t>
            </w:r>
            <w:r w:rsidR="004E0289" w:rsidRPr="00EB550D">
              <w:rPr>
                <w:bCs/>
                <w:sz w:val="22"/>
                <w:szCs w:val="22"/>
              </w:rPr>
              <w:t xml:space="preserve">  (по  согласованию)</w:t>
            </w:r>
          </w:p>
        </w:tc>
      </w:tr>
      <w:tr w:rsidR="00C61D4C" w:rsidRPr="00416C84">
        <w:tc>
          <w:tcPr>
            <w:tcW w:w="1908" w:type="dxa"/>
          </w:tcPr>
          <w:p w:rsidR="00C61D4C" w:rsidRPr="00416C84" w:rsidRDefault="000B12FD" w:rsidP="00C61D4C">
            <w:pPr>
              <w:spacing w:before="120" w:line="360" w:lineRule="auto"/>
              <w:rPr>
                <w:sz w:val="24"/>
                <w:szCs w:val="24"/>
              </w:rPr>
            </w:pPr>
            <w:r>
              <w:rPr>
                <w:bCs/>
                <w:sz w:val="24"/>
                <w:szCs w:val="24"/>
              </w:rPr>
              <w:t xml:space="preserve">Карнаухов А.И. </w:t>
            </w:r>
          </w:p>
        </w:tc>
        <w:tc>
          <w:tcPr>
            <w:tcW w:w="7663" w:type="dxa"/>
          </w:tcPr>
          <w:p w:rsidR="00C61D4C" w:rsidRPr="00416C84" w:rsidRDefault="006135AB" w:rsidP="00C61D4C">
            <w:pPr>
              <w:spacing w:before="120"/>
              <w:rPr>
                <w:sz w:val="24"/>
                <w:szCs w:val="24"/>
              </w:rPr>
            </w:pPr>
            <w:r>
              <w:rPr>
                <w:bCs/>
                <w:sz w:val="24"/>
                <w:szCs w:val="24"/>
              </w:rPr>
              <w:t xml:space="preserve">Директор </w:t>
            </w:r>
            <w:r w:rsidR="00787A40">
              <w:rPr>
                <w:sz w:val="24"/>
              </w:rPr>
              <w:t>МБУК «</w:t>
            </w:r>
            <w:proofErr w:type="spellStart"/>
            <w:r w:rsidR="00787A40">
              <w:rPr>
                <w:sz w:val="24"/>
              </w:rPr>
              <w:t>Бакчарское</w:t>
            </w:r>
            <w:proofErr w:type="spellEnd"/>
            <w:r w:rsidR="00787A40">
              <w:rPr>
                <w:sz w:val="24"/>
              </w:rPr>
              <w:t xml:space="preserve"> МЦКС»</w:t>
            </w:r>
            <w:r w:rsidR="00787A40" w:rsidRPr="00EB550D">
              <w:rPr>
                <w:bCs/>
                <w:sz w:val="22"/>
                <w:szCs w:val="22"/>
              </w:rPr>
              <w:t xml:space="preserve"> (по  согласованию)</w:t>
            </w:r>
          </w:p>
        </w:tc>
      </w:tr>
      <w:tr w:rsidR="00C61D4C" w:rsidRPr="00416C84">
        <w:tc>
          <w:tcPr>
            <w:tcW w:w="1908" w:type="dxa"/>
          </w:tcPr>
          <w:p w:rsidR="00C61D4C" w:rsidRPr="00416C84" w:rsidRDefault="006235B2" w:rsidP="00C61D4C">
            <w:pPr>
              <w:spacing w:before="120" w:line="360" w:lineRule="auto"/>
              <w:rPr>
                <w:sz w:val="24"/>
                <w:szCs w:val="24"/>
              </w:rPr>
            </w:pPr>
            <w:r>
              <w:rPr>
                <w:bCs/>
                <w:sz w:val="24"/>
                <w:szCs w:val="24"/>
              </w:rPr>
              <w:t>Ларченко О.В.</w:t>
            </w:r>
          </w:p>
        </w:tc>
        <w:tc>
          <w:tcPr>
            <w:tcW w:w="7663" w:type="dxa"/>
          </w:tcPr>
          <w:p w:rsidR="00C61D4C" w:rsidRPr="00416C84" w:rsidRDefault="00C61D4C" w:rsidP="00C61D4C">
            <w:pPr>
              <w:spacing w:before="120"/>
              <w:rPr>
                <w:sz w:val="24"/>
                <w:szCs w:val="24"/>
              </w:rPr>
            </w:pPr>
            <w:r w:rsidRPr="00416C84">
              <w:rPr>
                <w:bCs/>
                <w:sz w:val="24"/>
                <w:szCs w:val="24"/>
              </w:rPr>
              <w:t>директор М</w:t>
            </w:r>
            <w:r w:rsidR="009A6F60">
              <w:rPr>
                <w:bCs/>
                <w:sz w:val="24"/>
                <w:szCs w:val="24"/>
              </w:rPr>
              <w:t>К</w:t>
            </w:r>
            <w:r w:rsidRPr="00416C84">
              <w:rPr>
                <w:bCs/>
                <w:sz w:val="24"/>
                <w:szCs w:val="24"/>
              </w:rPr>
              <w:t>ОУ «</w:t>
            </w:r>
            <w:proofErr w:type="spellStart"/>
            <w:r w:rsidR="00192C4B">
              <w:rPr>
                <w:bCs/>
                <w:sz w:val="24"/>
                <w:szCs w:val="24"/>
              </w:rPr>
              <w:t>Плотниковская</w:t>
            </w:r>
            <w:proofErr w:type="spellEnd"/>
            <w:r w:rsidR="00192C4B">
              <w:rPr>
                <w:bCs/>
                <w:sz w:val="24"/>
                <w:szCs w:val="24"/>
              </w:rPr>
              <w:t xml:space="preserve"> </w:t>
            </w:r>
            <w:proofErr w:type="spellStart"/>
            <w:r w:rsidR="00192C4B">
              <w:rPr>
                <w:bCs/>
                <w:sz w:val="24"/>
                <w:szCs w:val="24"/>
              </w:rPr>
              <w:t>сош</w:t>
            </w:r>
            <w:proofErr w:type="spellEnd"/>
            <w:r w:rsidRPr="00416C84">
              <w:rPr>
                <w:bCs/>
                <w:sz w:val="24"/>
                <w:szCs w:val="24"/>
              </w:rPr>
              <w:t>» (по согласованию)</w:t>
            </w:r>
          </w:p>
        </w:tc>
      </w:tr>
      <w:tr w:rsidR="00C61D4C" w:rsidRPr="00416C84">
        <w:trPr>
          <w:trHeight w:val="801"/>
        </w:trPr>
        <w:tc>
          <w:tcPr>
            <w:tcW w:w="1908" w:type="dxa"/>
          </w:tcPr>
          <w:p w:rsidR="00C61D4C" w:rsidRPr="00416C84" w:rsidRDefault="00C61D4C" w:rsidP="00C61D4C">
            <w:pPr>
              <w:spacing w:before="120" w:line="360" w:lineRule="auto"/>
              <w:rPr>
                <w:sz w:val="24"/>
                <w:szCs w:val="24"/>
              </w:rPr>
            </w:pPr>
            <w:proofErr w:type="spellStart"/>
            <w:r w:rsidRPr="00416C84">
              <w:rPr>
                <w:bCs/>
                <w:sz w:val="24"/>
                <w:szCs w:val="24"/>
              </w:rPr>
              <w:t>Сайчук</w:t>
            </w:r>
            <w:proofErr w:type="spellEnd"/>
            <w:r w:rsidRPr="00416C84">
              <w:rPr>
                <w:bCs/>
                <w:sz w:val="24"/>
                <w:szCs w:val="24"/>
              </w:rPr>
              <w:t xml:space="preserve"> С.А. </w:t>
            </w:r>
          </w:p>
        </w:tc>
        <w:tc>
          <w:tcPr>
            <w:tcW w:w="7663" w:type="dxa"/>
          </w:tcPr>
          <w:p w:rsidR="00C61D4C" w:rsidRPr="00416C84" w:rsidRDefault="00C61D4C" w:rsidP="00C61D4C">
            <w:pPr>
              <w:spacing w:before="120"/>
              <w:rPr>
                <w:bCs/>
                <w:sz w:val="24"/>
                <w:szCs w:val="24"/>
              </w:rPr>
            </w:pPr>
            <w:r w:rsidRPr="00416C84">
              <w:rPr>
                <w:bCs/>
                <w:sz w:val="24"/>
                <w:szCs w:val="24"/>
              </w:rPr>
              <w:t>главный специалист по вопросам ГО и ЧС отдела по вопросам жизнеобеспечения и безопасности Администрации района (по согласованию)</w:t>
            </w:r>
          </w:p>
        </w:tc>
      </w:tr>
      <w:tr w:rsidR="00C61D4C" w:rsidRPr="00416C84">
        <w:tc>
          <w:tcPr>
            <w:tcW w:w="1908" w:type="dxa"/>
          </w:tcPr>
          <w:p w:rsidR="00C61D4C" w:rsidRPr="00416C84" w:rsidRDefault="000B12FD" w:rsidP="00C61D4C">
            <w:pPr>
              <w:spacing w:before="120" w:line="360" w:lineRule="auto"/>
              <w:rPr>
                <w:bCs/>
                <w:sz w:val="24"/>
                <w:szCs w:val="24"/>
              </w:rPr>
            </w:pPr>
            <w:proofErr w:type="spellStart"/>
            <w:r>
              <w:rPr>
                <w:bCs/>
                <w:sz w:val="24"/>
                <w:szCs w:val="24"/>
              </w:rPr>
              <w:t>Тараданов</w:t>
            </w:r>
            <w:proofErr w:type="spellEnd"/>
            <w:r>
              <w:rPr>
                <w:bCs/>
                <w:sz w:val="24"/>
                <w:szCs w:val="24"/>
              </w:rPr>
              <w:t xml:space="preserve"> В.Л</w:t>
            </w:r>
            <w:r w:rsidR="006235B2">
              <w:rPr>
                <w:bCs/>
                <w:sz w:val="24"/>
                <w:szCs w:val="24"/>
              </w:rPr>
              <w:t>.</w:t>
            </w:r>
          </w:p>
        </w:tc>
        <w:tc>
          <w:tcPr>
            <w:tcW w:w="7663" w:type="dxa"/>
          </w:tcPr>
          <w:p w:rsidR="00C61D4C" w:rsidRPr="00416C84" w:rsidRDefault="00B12399" w:rsidP="00C61D4C">
            <w:pPr>
              <w:spacing w:before="120"/>
              <w:rPr>
                <w:bCs/>
                <w:sz w:val="24"/>
                <w:szCs w:val="24"/>
              </w:rPr>
            </w:pPr>
            <w:r>
              <w:rPr>
                <w:bCs/>
                <w:sz w:val="24"/>
                <w:szCs w:val="24"/>
              </w:rPr>
              <w:t>Директор ООО «</w:t>
            </w:r>
            <w:proofErr w:type="spellStart"/>
            <w:r>
              <w:rPr>
                <w:bCs/>
                <w:sz w:val="24"/>
                <w:szCs w:val="24"/>
              </w:rPr>
              <w:t>Теплосервис</w:t>
            </w:r>
            <w:proofErr w:type="spellEnd"/>
            <w:r w:rsidR="00C61D4C" w:rsidRPr="00416C84">
              <w:rPr>
                <w:bCs/>
                <w:sz w:val="24"/>
                <w:szCs w:val="24"/>
              </w:rPr>
              <w:t>» (по согласованию)</w:t>
            </w:r>
          </w:p>
        </w:tc>
      </w:tr>
    </w:tbl>
    <w:p w:rsidR="00C61D4C" w:rsidRPr="00416C84" w:rsidRDefault="00C61D4C" w:rsidP="00C61D4C">
      <w:pPr>
        <w:rPr>
          <w:sz w:val="24"/>
          <w:szCs w:val="24"/>
        </w:rPr>
      </w:pPr>
    </w:p>
    <w:p w:rsidR="00C61D4C" w:rsidRPr="00416C84" w:rsidRDefault="00C61D4C" w:rsidP="00C61D4C">
      <w:pPr>
        <w:rPr>
          <w:sz w:val="24"/>
          <w:szCs w:val="24"/>
        </w:rPr>
      </w:pPr>
      <w:r w:rsidRPr="00416C84">
        <w:rPr>
          <w:sz w:val="24"/>
          <w:szCs w:val="24"/>
        </w:rPr>
        <w:br w:type="page"/>
      </w:r>
    </w:p>
    <w:p w:rsidR="009A6F60" w:rsidRPr="00416C84" w:rsidRDefault="009A6F60" w:rsidP="009A6F60">
      <w:pPr>
        <w:ind w:left="5940"/>
        <w:rPr>
          <w:sz w:val="24"/>
          <w:szCs w:val="24"/>
        </w:rPr>
      </w:pPr>
      <w:r>
        <w:rPr>
          <w:sz w:val="24"/>
          <w:szCs w:val="24"/>
        </w:rPr>
        <w:lastRenderedPageBreak/>
        <w:t>Приложение № 2</w:t>
      </w:r>
      <w:r w:rsidRPr="00416C84">
        <w:rPr>
          <w:sz w:val="24"/>
          <w:szCs w:val="24"/>
        </w:rPr>
        <w:t xml:space="preserve"> </w:t>
      </w:r>
    </w:p>
    <w:p w:rsidR="009A6F60" w:rsidRPr="00416C84" w:rsidRDefault="009A6F60" w:rsidP="009A6F60">
      <w:pPr>
        <w:ind w:left="5940"/>
        <w:rPr>
          <w:sz w:val="24"/>
          <w:szCs w:val="24"/>
        </w:rPr>
      </w:pPr>
      <w:r w:rsidRPr="00416C84">
        <w:rPr>
          <w:sz w:val="24"/>
          <w:szCs w:val="24"/>
        </w:rPr>
        <w:t>к Постановлению</w:t>
      </w:r>
      <w:r>
        <w:rPr>
          <w:sz w:val="24"/>
          <w:szCs w:val="24"/>
        </w:rPr>
        <w:t xml:space="preserve"> Администрации Плотниковского сельского полселения</w:t>
      </w:r>
    </w:p>
    <w:p w:rsidR="00B806A0" w:rsidRPr="00416C84" w:rsidRDefault="00192C4B" w:rsidP="00B806A0">
      <w:pPr>
        <w:ind w:left="5940"/>
        <w:rPr>
          <w:sz w:val="24"/>
          <w:szCs w:val="24"/>
        </w:rPr>
      </w:pPr>
      <w:r>
        <w:rPr>
          <w:sz w:val="24"/>
          <w:szCs w:val="24"/>
        </w:rPr>
        <w:t>от 12</w:t>
      </w:r>
      <w:r w:rsidR="000B12FD">
        <w:rPr>
          <w:sz w:val="24"/>
          <w:szCs w:val="24"/>
        </w:rPr>
        <w:t>.04.2021</w:t>
      </w:r>
      <w:r w:rsidR="00815CB9">
        <w:rPr>
          <w:sz w:val="24"/>
          <w:szCs w:val="24"/>
        </w:rPr>
        <w:t>г. №</w:t>
      </w:r>
      <w:r>
        <w:rPr>
          <w:sz w:val="24"/>
          <w:szCs w:val="24"/>
        </w:rPr>
        <w:t>21</w:t>
      </w:r>
      <w:r w:rsidR="00815CB9">
        <w:rPr>
          <w:sz w:val="24"/>
          <w:szCs w:val="24"/>
        </w:rPr>
        <w:t xml:space="preserve"> </w:t>
      </w:r>
    </w:p>
    <w:p w:rsidR="00C61D4C" w:rsidRPr="00416C84" w:rsidRDefault="00C61D4C" w:rsidP="00C61D4C">
      <w:pPr>
        <w:jc w:val="center"/>
        <w:rPr>
          <w:sz w:val="24"/>
          <w:szCs w:val="24"/>
        </w:rPr>
      </w:pPr>
    </w:p>
    <w:p w:rsidR="00C61D4C" w:rsidRPr="00416C84" w:rsidRDefault="00C61D4C" w:rsidP="00C61D4C">
      <w:pPr>
        <w:jc w:val="center"/>
        <w:rPr>
          <w:sz w:val="24"/>
          <w:szCs w:val="24"/>
        </w:rPr>
      </w:pPr>
      <w:r w:rsidRPr="00416C84">
        <w:rPr>
          <w:sz w:val="24"/>
          <w:szCs w:val="24"/>
        </w:rPr>
        <w:t>Положение</w:t>
      </w:r>
    </w:p>
    <w:p w:rsidR="00192C4B" w:rsidRDefault="00C61D4C" w:rsidP="00C61D4C">
      <w:pPr>
        <w:jc w:val="center"/>
        <w:rPr>
          <w:sz w:val="24"/>
          <w:szCs w:val="24"/>
        </w:rPr>
      </w:pPr>
      <w:r w:rsidRPr="00416C84">
        <w:rPr>
          <w:sz w:val="24"/>
          <w:szCs w:val="24"/>
        </w:rPr>
        <w:t>о комиссии по подготовке хозяйственного комплекса МО «</w:t>
      </w:r>
      <w:proofErr w:type="spellStart"/>
      <w:r w:rsidR="009A6F60">
        <w:rPr>
          <w:sz w:val="24"/>
          <w:szCs w:val="24"/>
        </w:rPr>
        <w:t>Плотников</w:t>
      </w:r>
      <w:r w:rsidRPr="00416C84">
        <w:rPr>
          <w:sz w:val="24"/>
          <w:szCs w:val="24"/>
        </w:rPr>
        <w:t>ское</w:t>
      </w:r>
      <w:proofErr w:type="spellEnd"/>
      <w:r w:rsidRPr="00416C84">
        <w:rPr>
          <w:sz w:val="24"/>
          <w:szCs w:val="24"/>
        </w:rPr>
        <w:t xml:space="preserve"> сельское поселение» </w:t>
      </w:r>
      <w:proofErr w:type="spellStart"/>
      <w:r w:rsidRPr="00416C84">
        <w:rPr>
          <w:sz w:val="24"/>
          <w:szCs w:val="24"/>
        </w:rPr>
        <w:t>Бакчарского</w:t>
      </w:r>
      <w:proofErr w:type="spellEnd"/>
      <w:r w:rsidRPr="00416C84">
        <w:rPr>
          <w:sz w:val="24"/>
          <w:szCs w:val="24"/>
        </w:rPr>
        <w:t xml:space="preserve"> района Томской области к работе в осенне-зимний период </w:t>
      </w:r>
    </w:p>
    <w:p w:rsidR="00C61D4C" w:rsidRPr="00416C84" w:rsidRDefault="000B12FD" w:rsidP="00C61D4C">
      <w:pPr>
        <w:jc w:val="center"/>
        <w:rPr>
          <w:sz w:val="24"/>
          <w:szCs w:val="24"/>
        </w:rPr>
      </w:pPr>
      <w:r>
        <w:rPr>
          <w:sz w:val="24"/>
          <w:szCs w:val="24"/>
        </w:rPr>
        <w:t>2021</w:t>
      </w:r>
      <w:r w:rsidR="00CE04FF" w:rsidRPr="00416C84">
        <w:rPr>
          <w:sz w:val="24"/>
          <w:szCs w:val="24"/>
        </w:rPr>
        <w:t>-20</w:t>
      </w:r>
      <w:r w:rsidR="00CE04FF">
        <w:rPr>
          <w:sz w:val="24"/>
          <w:szCs w:val="24"/>
        </w:rPr>
        <w:t>2</w:t>
      </w:r>
      <w:r>
        <w:rPr>
          <w:sz w:val="24"/>
          <w:szCs w:val="24"/>
        </w:rPr>
        <w:t>2</w:t>
      </w:r>
      <w:r w:rsidR="00CE04FF">
        <w:rPr>
          <w:sz w:val="24"/>
          <w:szCs w:val="24"/>
        </w:rPr>
        <w:t xml:space="preserve"> </w:t>
      </w:r>
      <w:r w:rsidR="009C753E" w:rsidRPr="00893740">
        <w:rPr>
          <w:sz w:val="24"/>
          <w:szCs w:val="24"/>
        </w:rPr>
        <w:t xml:space="preserve">  </w:t>
      </w:r>
      <w:r w:rsidR="00C61D4C" w:rsidRPr="00416C84">
        <w:rPr>
          <w:sz w:val="24"/>
          <w:szCs w:val="24"/>
        </w:rPr>
        <w:t xml:space="preserve"> годов </w:t>
      </w:r>
    </w:p>
    <w:p w:rsidR="00C61D4C" w:rsidRPr="00416C84" w:rsidRDefault="00C61D4C" w:rsidP="00C61D4C">
      <w:pPr>
        <w:jc w:val="center"/>
        <w:rPr>
          <w:sz w:val="24"/>
          <w:szCs w:val="24"/>
        </w:rPr>
      </w:pPr>
    </w:p>
    <w:p w:rsidR="00C61D4C" w:rsidRPr="00416C84" w:rsidRDefault="00C61D4C" w:rsidP="00C61D4C">
      <w:pPr>
        <w:spacing w:before="120"/>
        <w:jc w:val="both"/>
        <w:rPr>
          <w:sz w:val="24"/>
          <w:szCs w:val="24"/>
        </w:rPr>
      </w:pPr>
      <w:r w:rsidRPr="00416C84">
        <w:rPr>
          <w:sz w:val="24"/>
          <w:szCs w:val="24"/>
        </w:rPr>
        <w:t>1. Комиссия по подготовке хозяйственного комплекса МО «</w:t>
      </w:r>
      <w:proofErr w:type="spellStart"/>
      <w:r w:rsidR="009A6F60">
        <w:rPr>
          <w:sz w:val="24"/>
          <w:szCs w:val="24"/>
        </w:rPr>
        <w:t>Плотников</w:t>
      </w:r>
      <w:r w:rsidR="009A6F60" w:rsidRPr="00416C84">
        <w:rPr>
          <w:sz w:val="24"/>
          <w:szCs w:val="24"/>
        </w:rPr>
        <w:t>ское</w:t>
      </w:r>
      <w:proofErr w:type="spellEnd"/>
      <w:r w:rsidR="009A6F60" w:rsidRPr="00416C84">
        <w:rPr>
          <w:sz w:val="24"/>
          <w:szCs w:val="24"/>
        </w:rPr>
        <w:t xml:space="preserve"> </w:t>
      </w:r>
      <w:r w:rsidRPr="00416C84">
        <w:rPr>
          <w:sz w:val="24"/>
          <w:szCs w:val="24"/>
        </w:rPr>
        <w:t xml:space="preserve">сельское поселение» </w:t>
      </w:r>
      <w:proofErr w:type="spellStart"/>
      <w:r w:rsidRPr="00416C84">
        <w:rPr>
          <w:sz w:val="24"/>
          <w:szCs w:val="24"/>
        </w:rPr>
        <w:t>Бакчарского</w:t>
      </w:r>
      <w:proofErr w:type="spellEnd"/>
      <w:r w:rsidRPr="00416C84">
        <w:rPr>
          <w:sz w:val="24"/>
          <w:szCs w:val="24"/>
        </w:rPr>
        <w:t xml:space="preserve"> района Томской области к работе в зимний период </w:t>
      </w:r>
      <w:r w:rsidR="000B12FD">
        <w:rPr>
          <w:sz w:val="24"/>
          <w:szCs w:val="24"/>
        </w:rPr>
        <w:t>2021-2022</w:t>
      </w:r>
      <w:r w:rsidR="006235B2" w:rsidRPr="00492B07">
        <w:rPr>
          <w:sz w:val="24"/>
          <w:szCs w:val="24"/>
        </w:rPr>
        <w:t xml:space="preserve"> </w:t>
      </w:r>
      <w:r w:rsidRPr="00416C84">
        <w:rPr>
          <w:sz w:val="24"/>
          <w:szCs w:val="24"/>
        </w:rPr>
        <w:t>годов (далее - комиссия) является совещательным органом, созданным для обеспечения согласованности действий заинтересованных органов местного самоуправления и хозяйствующих субъектов поселения по вопросам контроля за ходом подготовки хозяйственного комплекса района к работе в осенне-зимний период.</w:t>
      </w:r>
    </w:p>
    <w:p w:rsidR="00C61D4C" w:rsidRPr="00416C84" w:rsidRDefault="00C61D4C" w:rsidP="00C61D4C">
      <w:pPr>
        <w:spacing w:before="120"/>
        <w:jc w:val="both"/>
        <w:rPr>
          <w:sz w:val="24"/>
          <w:szCs w:val="24"/>
        </w:rPr>
      </w:pPr>
      <w:r w:rsidRPr="00416C84">
        <w:rPr>
          <w:sz w:val="24"/>
          <w:szCs w:val="24"/>
        </w:rPr>
        <w:t xml:space="preserve">2. </w:t>
      </w:r>
      <w:r w:rsidR="006967C5" w:rsidRPr="00637ED3">
        <w:rPr>
          <w:sz w:val="24"/>
          <w:szCs w:val="24"/>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Томской области, постановлениями и распоряжениями  Администрации </w:t>
      </w:r>
      <w:proofErr w:type="spellStart"/>
      <w:r w:rsidR="006967C5" w:rsidRPr="00637ED3">
        <w:rPr>
          <w:sz w:val="24"/>
          <w:szCs w:val="24"/>
        </w:rPr>
        <w:t>Бакчарского</w:t>
      </w:r>
      <w:proofErr w:type="spellEnd"/>
      <w:r w:rsidR="006967C5" w:rsidRPr="00637ED3">
        <w:rPr>
          <w:sz w:val="24"/>
          <w:szCs w:val="24"/>
        </w:rPr>
        <w:t xml:space="preserve"> района, </w:t>
      </w:r>
      <w:r w:rsidRPr="00416C84">
        <w:rPr>
          <w:sz w:val="24"/>
          <w:szCs w:val="24"/>
        </w:rPr>
        <w:t>Главы поселения, а также настоящим Положением.</w:t>
      </w:r>
    </w:p>
    <w:p w:rsidR="006967C5" w:rsidRPr="00EB550D" w:rsidRDefault="006967C5" w:rsidP="006967C5">
      <w:pPr>
        <w:jc w:val="both"/>
        <w:rPr>
          <w:sz w:val="24"/>
          <w:szCs w:val="24"/>
        </w:rPr>
      </w:pPr>
      <w:r w:rsidRPr="00EB550D">
        <w:rPr>
          <w:sz w:val="24"/>
          <w:szCs w:val="24"/>
        </w:rPr>
        <w:t xml:space="preserve">            3. Основными задачами комиссии являются:</w:t>
      </w:r>
    </w:p>
    <w:p w:rsidR="006967C5" w:rsidRPr="00EB550D" w:rsidRDefault="006967C5" w:rsidP="006967C5">
      <w:pPr>
        <w:jc w:val="both"/>
        <w:rPr>
          <w:sz w:val="24"/>
          <w:szCs w:val="24"/>
        </w:rPr>
      </w:pPr>
      <w:r w:rsidRPr="00EB550D">
        <w:rPr>
          <w:sz w:val="24"/>
          <w:szCs w:val="24"/>
        </w:rPr>
        <w:t xml:space="preserve">1) обеспечение взаимодействия деятельности </w:t>
      </w:r>
      <w:proofErr w:type="gramStart"/>
      <w:r w:rsidRPr="00EB550D">
        <w:rPr>
          <w:sz w:val="24"/>
          <w:szCs w:val="24"/>
        </w:rPr>
        <w:t>органов  местного</w:t>
      </w:r>
      <w:proofErr w:type="gramEnd"/>
      <w:r w:rsidRPr="00EB550D">
        <w:rPr>
          <w:sz w:val="24"/>
          <w:szCs w:val="24"/>
        </w:rPr>
        <w:t xml:space="preserve"> самоуправления и заинтересованных организаций по подготовке хозяйственного комплекса   </w:t>
      </w:r>
      <w:r>
        <w:rPr>
          <w:sz w:val="24"/>
          <w:szCs w:val="24"/>
        </w:rPr>
        <w:t>МО «</w:t>
      </w:r>
      <w:proofErr w:type="spellStart"/>
      <w:r>
        <w:rPr>
          <w:sz w:val="24"/>
          <w:szCs w:val="24"/>
        </w:rPr>
        <w:t>Плотниковское</w:t>
      </w:r>
      <w:proofErr w:type="spellEnd"/>
      <w:r>
        <w:rPr>
          <w:sz w:val="24"/>
          <w:szCs w:val="24"/>
        </w:rPr>
        <w:t xml:space="preserve"> сельское поселение»</w:t>
      </w:r>
      <w:r w:rsidR="006235B2">
        <w:rPr>
          <w:sz w:val="24"/>
          <w:szCs w:val="24"/>
        </w:rPr>
        <w:t xml:space="preserve"> </w:t>
      </w:r>
      <w:r w:rsidRPr="00EB550D">
        <w:rPr>
          <w:sz w:val="24"/>
          <w:szCs w:val="24"/>
        </w:rPr>
        <w:t>к работе в осенне-зимних  период ;</w:t>
      </w:r>
    </w:p>
    <w:p w:rsidR="006967C5" w:rsidRPr="00EB550D" w:rsidRDefault="006967C5" w:rsidP="006967C5">
      <w:pPr>
        <w:jc w:val="both"/>
        <w:rPr>
          <w:sz w:val="24"/>
          <w:szCs w:val="24"/>
        </w:rPr>
      </w:pPr>
      <w:r w:rsidRPr="00EB550D">
        <w:rPr>
          <w:sz w:val="24"/>
          <w:szCs w:val="24"/>
        </w:rPr>
        <w:t xml:space="preserve">2) внесение в установленном порядке предложений по обеспечению выполнения планов подготовки хозяйственного комплекса   </w:t>
      </w:r>
      <w:r>
        <w:rPr>
          <w:sz w:val="24"/>
          <w:szCs w:val="24"/>
        </w:rPr>
        <w:t xml:space="preserve">МО «Плотниковское сельское </w:t>
      </w:r>
      <w:proofErr w:type="gramStart"/>
      <w:r>
        <w:rPr>
          <w:sz w:val="24"/>
          <w:szCs w:val="24"/>
        </w:rPr>
        <w:t>поселение»</w:t>
      </w:r>
      <w:r w:rsidR="000B12FD">
        <w:rPr>
          <w:sz w:val="24"/>
          <w:szCs w:val="24"/>
        </w:rPr>
        <w:t xml:space="preserve">  к</w:t>
      </w:r>
      <w:proofErr w:type="gramEnd"/>
      <w:r w:rsidR="000B12FD">
        <w:rPr>
          <w:sz w:val="24"/>
          <w:szCs w:val="24"/>
        </w:rPr>
        <w:t xml:space="preserve"> работе в  осенне-зимний</w:t>
      </w:r>
      <w:r w:rsidRPr="00EB550D">
        <w:rPr>
          <w:sz w:val="24"/>
          <w:szCs w:val="24"/>
        </w:rPr>
        <w:t xml:space="preserve">  период.</w:t>
      </w:r>
    </w:p>
    <w:p w:rsidR="006967C5" w:rsidRPr="00EB550D" w:rsidRDefault="006967C5" w:rsidP="006967C5">
      <w:pPr>
        <w:jc w:val="both"/>
        <w:rPr>
          <w:sz w:val="24"/>
          <w:szCs w:val="24"/>
        </w:rPr>
      </w:pPr>
      <w:r w:rsidRPr="00EB550D">
        <w:rPr>
          <w:sz w:val="24"/>
          <w:szCs w:val="24"/>
        </w:rPr>
        <w:t xml:space="preserve">          4. Комиссия осуществляет следующие функции:</w:t>
      </w:r>
    </w:p>
    <w:p w:rsidR="006967C5" w:rsidRPr="00EB550D" w:rsidRDefault="006967C5" w:rsidP="006967C5">
      <w:pPr>
        <w:jc w:val="both"/>
        <w:rPr>
          <w:sz w:val="24"/>
          <w:szCs w:val="24"/>
        </w:rPr>
      </w:pPr>
      <w:r w:rsidRPr="00EB550D">
        <w:rPr>
          <w:sz w:val="24"/>
          <w:szCs w:val="24"/>
        </w:rPr>
        <w:t xml:space="preserve">1) анализирует и оценивает ход подготовки объектов жизнеобеспечения хозяйственного комплекса к работе </w:t>
      </w:r>
      <w:proofErr w:type="gramStart"/>
      <w:r w:rsidRPr="00EB550D">
        <w:rPr>
          <w:sz w:val="24"/>
          <w:szCs w:val="24"/>
        </w:rPr>
        <w:t>в  осенне</w:t>
      </w:r>
      <w:proofErr w:type="gramEnd"/>
      <w:r w:rsidRPr="00EB550D">
        <w:rPr>
          <w:sz w:val="24"/>
          <w:szCs w:val="24"/>
        </w:rPr>
        <w:t xml:space="preserve">-зимних  период; </w:t>
      </w:r>
    </w:p>
    <w:p w:rsidR="006967C5" w:rsidRPr="00EB550D" w:rsidRDefault="006967C5" w:rsidP="006967C5">
      <w:pPr>
        <w:jc w:val="both"/>
        <w:rPr>
          <w:sz w:val="24"/>
          <w:szCs w:val="24"/>
        </w:rPr>
      </w:pPr>
      <w:r w:rsidRPr="00EB550D">
        <w:rPr>
          <w:sz w:val="24"/>
          <w:szCs w:val="24"/>
        </w:rPr>
        <w:t xml:space="preserve">2) осуществляет контроль за ходом подготовки к работе </w:t>
      </w:r>
      <w:proofErr w:type="gramStart"/>
      <w:r w:rsidRPr="00EB550D">
        <w:rPr>
          <w:sz w:val="24"/>
          <w:szCs w:val="24"/>
        </w:rPr>
        <w:t>в  осенне</w:t>
      </w:r>
      <w:proofErr w:type="gramEnd"/>
      <w:r w:rsidRPr="00EB550D">
        <w:rPr>
          <w:sz w:val="24"/>
          <w:szCs w:val="24"/>
        </w:rPr>
        <w:t>-зимних  период объектов жизнеобеспечения хозяйственного комплекса, в том числе с выездами на места;</w:t>
      </w:r>
    </w:p>
    <w:p w:rsidR="006967C5" w:rsidRPr="00EB550D" w:rsidRDefault="006967C5" w:rsidP="006967C5">
      <w:pPr>
        <w:jc w:val="both"/>
        <w:rPr>
          <w:sz w:val="24"/>
          <w:szCs w:val="24"/>
        </w:rPr>
      </w:pPr>
      <w:r w:rsidRPr="00EB550D">
        <w:rPr>
          <w:sz w:val="24"/>
          <w:szCs w:val="24"/>
        </w:rPr>
        <w:t xml:space="preserve">3) принимает участие в разработке мер по </w:t>
      </w:r>
      <w:proofErr w:type="gramStart"/>
      <w:r w:rsidRPr="00EB550D">
        <w:rPr>
          <w:sz w:val="24"/>
          <w:szCs w:val="24"/>
        </w:rPr>
        <w:t>решению  проблем</w:t>
      </w:r>
      <w:proofErr w:type="gramEnd"/>
      <w:r w:rsidRPr="00EB550D">
        <w:rPr>
          <w:sz w:val="24"/>
          <w:szCs w:val="24"/>
        </w:rPr>
        <w:t>, возникающих при подготовке хозяйственного комплекса к работе в осенне-зимних  период, его финансового обеспечения, а также по обеспечению эффективности использования привлекаемых средств;</w:t>
      </w:r>
    </w:p>
    <w:p w:rsidR="006967C5" w:rsidRPr="00EB550D" w:rsidRDefault="006967C5" w:rsidP="006967C5">
      <w:pPr>
        <w:jc w:val="both"/>
        <w:rPr>
          <w:sz w:val="24"/>
          <w:szCs w:val="24"/>
        </w:rPr>
      </w:pPr>
      <w:r w:rsidRPr="00EB550D">
        <w:rPr>
          <w:sz w:val="24"/>
          <w:szCs w:val="24"/>
        </w:rPr>
        <w:t>4) рассматривает вопросы о создании запасов топлива и аварийных запасов материально-технических ресурсов   района;</w:t>
      </w:r>
    </w:p>
    <w:p w:rsidR="006967C5" w:rsidRPr="00EB550D" w:rsidRDefault="006967C5" w:rsidP="006967C5">
      <w:pPr>
        <w:jc w:val="both"/>
        <w:rPr>
          <w:b/>
          <w:sz w:val="24"/>
          <w:szCs w:val="24"/>
        </w:rPr>
      </w:pPr>
      <w:r w:rsidRPr="00EB550D">
        <w:rPr>
          <w:sz w:val="24"/>
          <w:szCs w:val="24"/>
        </w:rPr>
        <w:t xml:space="preserve">           5. Комиссия для осуществления возложенных на нее задач имеет право</w:t>
      </w:r>
      <w:r w:rsidRPr="00EB550D">
        <w:rPr>
          <w:b/>
          <w:sz w:val="24"/>
          <w:szCs w:val="24"/>
        </w:rPr>
        <w:t>:</w:t>
      </w:r>
    </w:p>
    <w:p w:rsidR="006967C5" w:rsidRPr="00EB550D" w:rsidRDefault="006967C5" w:rsidP="006967C5">
      <w:pPr>
        <w:jc w:val="both"/>
        <w:rPr>
          <w:sz w:val="24"/>
          <w:szCs w:val="24"/>
        </w:rPr>
      </w:pPr>
      <w:r w:rsidRPr="00EB550D">
        <w:rPr>
          <w:sz w:val="24"/>
          <w:szCs w:val="24"/>
        </w:rPr>
        <w:t>1) запрашивать в установленном порядке у органов исполнительной власти Томской области, органов местного самоуправления и соответствующих организаций информацию по вопросам, относящимся к компетенции комиссии;</w:t>
      </w:r>
    </w:p>
    <w:p w:rsidR="006967C5" w:rsidRPr="00EB550D" w:rsidRDefault="006967C5" w:rsidP="006967C5">
      <w:pPr>
        <w:jc w:val="both"/>
        <w:rPr>
          <w:sz w:val="24"/>
          <w:szCs w:val="24"/>
        </w:rPr>
      </w:pPr>
      <w:r w:rsidRPr="00EB550D">
        <w:rPr>
          <w:sz w:val="24"/>
          <w:szCs w:val="24"/>
        </w:rPr>
        <w:t>2) заслушивать на своих заседаниях представителей  органов местного самоуправления и соответствующих организаций по вопросам, относящимся к компетенции комиссии, и принимать по ним соответствующие решения;</w:t>
      </w:r>
    </w:p>
    <w:p w:rsidR="006967C5" w:rsidRPr="00EB550D" w:rsidRDefault="006967C5" w:rsidP="006967C5">
      <w:pPr>
        <w:jc w:val="both"/>
        <w:rPr>
          <w:sz w:val="24"/>
          <w:szCs w:val="24"/>
        </w:rPr>
      </w:pPr>
      <w:r w:rsidRPr="00EB550D">
        <w:rPr>
          <w:sz w:val="24"/>
          <w:szCs w:val="24"/>
        </w:rPr>
        <w:t xml:space="preserve">3) привлекать для участия в работе комиссии представителей исполнительных органов государственной власти Томской области, органов местного самоуправления и заинтересованных организаций, в том числе создавать с их участием рабочие группы по направлениям деятельности комиссии. </w:t>
      </w:r>
    </w:p>
    <w:p w:rsidR="006967C5" w:rsidRPr="00EB550D" w:rsidRDefault="006967C5" w:rsidP="006967C5">
      <w:pPr>
        <w:jc w:val="both"/>
        <w:rPr>
          <w:sz w:val="24"/>
          <w:szCs w:val="24"/>
        </w:rPr>
      </w:pPr>
      <w:r w:rsidRPr="00EB550D">
        <w:rPr>
          <w:sz w:val="24"/>
          <w:szCs w:val="24"/>
        </w:rPr>
        <w:lastRenderedPageBreak/>
        <w:t xml:space="preserve">           6. Председатель комиссии:</w:t>
      </w:r>
    </w:p>
    <w:p w:rsidR="006967C5" w:rsidRPr="00EB550D" w:rsidRDefault="006967C5" w:rsidP="006967C5">
      <w:pPr>
        <w:widowControl w:val="0"/>
        <w:numPr>
          <w:ilvl w:val="0"/>
          <w:numId w:val="6"/>
        </w:numPr>
        <w:jc w:val="both"/>
        <w:rPr>
          <w:sz w:val="24"/>
          <w:szCs w:val="24"/>
        </w:rPr>
      </w:pPr>
      <w:r w:rsidRPr="00EB550D">
        <w:rPr>
          <w:sz w:val="24"/>
          <w:szCs w:val="24"/>
        </w:rPr>
        <w:t xml:space="preserve">несет персональную ответственность за выполнение задач, возложенных на комиссию; </w:t>
      </w:r>
    </w:p>
    <w:p w:rsidR="006967C5" w:rsidRPr="00EB550D" w:rsidRDefault="006967C5" w:rsidP="006967C5">
      <w:pPr>
        <w:widowControl w:val="0"/>
        <w:numPr>
          <w:ilvl w:val="0"/>
          <w:numId w:val="6"/>
        </w:numPr>
        <w:jc w:val="both"/>
        <w:rPr>
          <w:sz w:val="24"/>
          <w:szCs w:val="24"/>
        </w:rPr>
      </w:pPr>
      <w:r w:rsidRPr="00EB550D">
        <w:rPr>
          <w:sz w:val="24"/>
          <w:szCs w:val="24"/>
        </w:rPr>
        <w:t xml:space="preserve">утверждает  планы  работы  комиссии, определяет порядок рассмотрения вопросов; </w:t>
      </w:r>
    </w:p>
    <w:p w:rsidR="006967C5" w:rsidRPr="00EB550D" w:rsidRDefault="006967C5" w:rsidP="006967C5">
      <w:pPr>
        <w:ind w:left="709"/>
        <w:jc w:val="both"/>
        <w:rPr>
          <w:sz w:val="24"/>
          <w:szCs w:val="24"/>
        </w:rPr>
      </w:pPr>
      <w:r w:rsidRPr="00EB550D">
        <w:rPr>
          <w:sz w:val="24"/>
          <w:szCs w:val="24"/>
        </w:rPr>
        <w:t xml:space="preserve">7.Комиссия  осуществляет  свою  деятельность  в  соответствии   с  планом  работы, утвержденным  ее  председателем.  </w:t>
      </w:r>
    </w:p>
    <w:p w:rsidR="006967C5" w:rsidRPr="00EB550D" w:rsidRDefault="006967C5" w:rsidP="006967C5">
      <w:pPr>
        <w:jc w:val="both"/>
        <w:rPr>
          <w:sz w:val="24"/>
          <w:szCs w:val="24"/>
        </w:rPr>
      </w:pPr>
      <w:r w:rsidRPr="00EB550D">
        <w:rPr>
          <w:sz w:val="24"/>
          <w:szCs w:val="24"/>
        </w:rPr>
        <w:t xml:space="preserve">          8. Заседания комиссии проводит председатель комиссии</w:t>
      </w:r>
      <w:r>
        <w:rPr>
          <w:sz w:val="24"/>
          <w:szCs w:val="24"/>
        </w:rPr>
        <w:t>.</w:t>
      </w:r>
    </w:p>
    <w:p w:rsidR="006967C5" w:rsidRPr="00EB550D" w:rsidRDefault="006967C5" w:rsidP="006967C5">
      <w:pPr>
        <w:jc w:val="both"/>
        <w:rPr>
          <w:sz w:val="24"/>
          <w:szCs w:val="24"/>
        </w:rPr>
      </w:pPr>
      <w:r w:rsidRPr="00EB550D">
        <w:rPr>
          <w:sz w:val="24"/>
          <w:szCs w:val="24"/>
        </w:rPr>
        <w:t xml:space="preserve">Заседания комиссии проводятся по мере необходимости, но не реже двух раз в месяц.   </w:t>
      </w:r>
    </w:p>
    <w:p w:rsidR="006967C5" w:rsidRPr="00EB550D" w:rsidRDefault="006967C5" w:rsidP="006967C5">
      <w:pPr>
        <w:jc w:val="both"/>
        <w:rPr>
          <w:sz w:val="24"/>
          <w:szCs w:val="24"/>
        </w:rPr>
      </w:pPr>
      <w:r w:rsidRPr="00EB550D">
        <w:rPr>
          <w:sz w:val="24"/>
          <w:szCs w:val="24"/>
        </w:rPr>
        <w:t xml:space="preserve">          9. Решения комиссии принимаются простым большинством голосов присутствующих на заседании членов комиссии путем открытого голосования.</w:t>
      </w:r>
    </w:p>
    <w:p w:rsidR="006967C5" w:rsidRPr="00EB550D" w:rsidRDefault="006967C5" w:rsidP="006967C5">
      <w:pPr>
        <w:jc w:val="both"/>
        <w:rPr>
          <w:sz w:val="24"/>
          <w:szCs w:val="24"/>
        </w:rPr>
      </w:pPr>
      <w:r w:rsidRPr="00EB550D">
        <w:rPr>
          <w:sz w:val="24"/>
          <w:szCs w:val="24"/>
        </w:rPr>
        <w:t>В случае равенства голосов голос председательствующего на заседании является решающим.</w:t>
      </w:r>
    </w:p>
    <w:p w:rsidR="006967C5" w:rsidRPr="00637ED3" w:rsidRDefault="006967C5" w:rsidP="006967C5">
      <w:pPr>
        <w:jc w:val="both"/>
        <w:rPr>
          <w:sz w:val="24"/>
          <w:szCs w:val="24"/>
        </w:rPr>
      </w:pPr>
      <w:r w:rsidRPr="002E7F96">
        <w:rPr>
          <w:color w:val="FF0000"/>
          <w:sz w:val="24"/>
          <w:szCs w:val="24"/>
        </w:rPr>
        <w:t xml:space="preserve">          </w:t>
      </w:r>
      <w:r w:rsidRPr="00637ED3">
        <w:rPr>
          <w:sz w:val="24"/>
          <w:szCs w:val="24"/>
        </w:rPr>
        <w:t>10. Решения комиссии оформляются протоколом, который подписывается председателем комиссии.</w:t>
      </w:r>
    </w:p>
    <w:p w:rsidR="006967C5" w:rsidRPr="00EB550D" w:rsidRDefault="006967C5" w:rsidP="006967C5">
      <w:pPr>
        <w:jc w:val="both"/>
        <w:rPr>
          <w:sz w:val="24"/>
          <w:szCs w:val="24"/>
        </w:rPr>
      </w:pPr>
      <w:r w:rsidRPr="00EB550D">
        <w:rPr>
          <w:sz w:val="24"/>
          <w:szCs w:val="24"/>
        </w:rPr>
        <w:t>Решения, принимаемые комиссией, носят рекомендательный характер.</w:t>
      </w:r>
    </w:p>
    <w:p w:rsidR="006967C5" w:rsidRPr="00EB550D" w:rsidRDefault="006967C5" w:rsidP="006967C5">
      <w:pPr>
        <w:jc w:val="both"/>
        <w:rPr>
          <w:sz w:val="24"/>
          <w:szCs w:val="24"/>
        </w:rPr>
      </w:pPr>
      <w:r w:rsidRPr="00EB550D">
        <w:rPr>
          <w:sz w:val="24"/>
          <w:szCs w:val="24"/>
        </w:rPr>
        <w:t xml:space="preserve">          11. Организационно-техническое обеспечение деятельности Комиссии  осуществляет  отдел  по  вопросам  жизнеобеспечения  и  безопасности   Администрации   района.</w:t>
      </w:r>
    </w:p>
    <w:p w:rsidR="006967C5" w:rsidRPr="00EB550D" w:rsidRDefault="006967C5" w:rsidP="006967C5">
      <w:pPr>
        <w:jc w:val="both"/>
        <w:rPr>
          <w:sz w:val="24"/>
          <w:szCs w:val="24"/>
        </w:rPr>
      </w:pPr>
      <w:r w:rsidRPr="00EB550D">
        <w:rPr>
          <w:sz w:val="24"/>
          <w:szCs w:val="24"/>
        </w:rPr>
        <w:t xml:space="preserve">             12. Заседание комиссии считается правомочным, если на нем присутствует не менее половины членов комиссии.</w:t>
      </w:r>
    </w:p>
    <w:p w:rsidR="009A6F60" w:rsidRPr="00416C84" w:rsidRDefault="00C61D4C" w:rsidP="009A6F60">
      <w:pPr>
        <w:ind w:left="5940"/>
        <w:rPr>
          <w:sz w:val="24"/>
          <w:szCs w:val="24"/>
        </w:rPr>
      </w:pPr>
      <w:r w:rsidRPr="00416C84">
        <w:rPr>
          <w:sz w:val="24"/>
          <w:szCs w:val="24"/>
        </w:rPr>
        <w:br w:type="page"/>
      </w:r>
      <w:r w:rsidR="009A6F60">
        <w:rPr>
          <w:sz w:val="24"/>
          <w:szCs w:val="24"/>
        </w:rPr>
        <w:lastRenderedPageBreak/>
        <w:t>Приложение № 3</w:t>
      </w:r>
      <w:r w:rsidR="009A6F60" w:rsidRPr="00416C84">
        <w:rPr>
          <w:sz w:val="24"/>
          <w:szCs w:val="24"/>
        </w:rPr>
        <w:t xml:space="preserve"> </w:t>
      </w:r>
    </w:p>
    <w:p w:rsidR="009A6F60" w:rsidRPr="00416C84" w:rsidRDefault="009A6F60" w:rsidP="009A6F60">
      <w:pPr>
        <w:ind w:left="5940"/>
        <w:rPr>
          <w:sz w:val="24"/>
          <w:szCs w:val="24"/>
        </w:rPr>
      </w:pPr>
      <w:r w:rsidRPr="00416C84">
        <w:rPr>
          <w:sz w:val="24"/>
          <w:szCs w:val="24"/>
        </w:rPr>
        <w:t>к Постановлению</w:t>
      </w:r>
      <w:r>
        <w:rPr>
          <w:sz w:val="24"/>
          <w:szCs w:val="24"/>
        </w:rPr>
        <w:t xml:space="preserve"> Администрации Плотниковского сельского полселения</w:t>
      </w:r>
    </w:p>
    <w:p w:rsidR="00B806A0" w:rsidRPr="00416C84" w:rsidRDefault="00192C4B" w:rsidP="00B806A0">
      <w:pPr>
        <w:ind w:left="5940"/>
        <w:rPr>
          <w:sz w:val="24"/>
          <w:szCs w:val="24"/>
        </w:rPr>
      </w:pPr>
      <w:r>
        <w:rPr>
          <w:sz w:val="24"/>
          <w:szCs w:val="24"/>
        </w:rPr>
        <w:t>от 12</w:t>
      </w:r>
      <w:r w:rsidR="00815CB9">
        <w:rPr>
          <w:sz w:val="24"/>
          <w:szCs w:val="24"/>
        </w:rPr>
        <w:t>.04.20</w:t>
      </w:r>
      <w:r w:rsidR="00CF4EE9">
        <w:rPr>
          <w:sz w:val="24"/>
          <w:szCs w:val="24"/>
        </w:rPr>
        <w:t xml:space="preserve">21г. № </w:t>
      </w:r>
      <w:r>
        <w:rPr>
          <w:sz w:val="24"/>
          <w:szCs w:val="24"/>
        </w:rPr>
        <w:t>21</w:t>
      </w:r>
    </w:p>
    <w:p w:rsidR="00C61D4C" w:rsidRPr="00416C84" w:rsidRDefault="00C61D4C" w:rsidP="00C61D4C">
      <w:pPr>
        <w:rPr>
          <w:sz w:val="24"/>
          <w:szCs w:val="24"/>
        </w:rPr>
      </w:pPr>
    </w:p>
    <w:p w:rsidR="00C61D4C" w:rsidRPr="00416C84" w:rsidRDefault="00C61D4C" w:rsidP="00C61D4C">
      <w:pPr>
        <w:jc w:val="center"/>
        <w:rPr>
          <w:sz w:val="24"/>
          <w:szCs w:val="24"/>
        </w:rPr>
      </w:pPr>
      <w:r w:rsidRPr="00416C84">
        <w:rPr>
          <w:sz w:val="24"/>
          <w:szCs w:val="24"/>
        </w:rPr>
        <w:t>Перечень мероприятий</w:t>
      </w:r>
    </w:p>
    <w:p w:rsidR="00C61D4C" w:rsidRPr="00416C84" w:rsidRDefault="00C61D4C" w:rsidP="00C61D4C">
      <w:pPr>
        <w:jc w:val="center"/>
        <w:rPr>
          <w:sz w:val="24"/>
          <w:szCs w:val="24"/>
        </w:rPr>
      </w:pPr>
      <w:r w:rsidRPr="00416C84">
        <w:rPr>
          <w:sz w:val="24"/>
          <w:szCs w:val="24"/>
        </w:rPr>
        <w:t xml:space="preserve">по подготовке хозяйственного комплекса МО </w:t>
      </w:r>
      <w:proofErr w:type="gramStart"/>
      <w:r w:rsidRPr="00416C84">
        <w:rPr>
          <w:sz w:val="24"/>
          <w:szCs w:val="24"/>
        </w:rPr>
        <w:t xml:space="preserve">« </w:t>
      </w:r>
      <w:proofErr w:type="spellStart"/>
      <w:r w:rsidR="009A6F60">
        <w:rPr>
          <w:sz w:val="24"/>
          <w:szCs w:val="24"/>
        </w:rPr>
        <w:t>Плотников</w:t>
      </w:r>
      <w:r w:rsidRPr="00416C84">
        <w:rPr>
          <w:sz w:val="24"/>
          <w:szCs w:val="24"/>
        </w:rPr>
        <w:t>ское</w:t>
      </w:r>
      <w:proofErr w:type="spellEnd"/>
      <w:proofErr w:type="gramEnd"/>
      <w:r w:rsidRPr="00416C84">
        <w:rPr>
          <w:sz w:val="24"/>
          <w:szCs w:val="24"/>
        </w:rPr>
        <w:t xml:space="preserve"> сельское поселение» </w:t>
      </w:r>
      <w:proofErr w:type="spellStart"/>
      <w:r w:rsidRPr="00416C84">
        <w:rPr>
          <w:sz w:val="24"/>
          <w:szCs w:val="24"/>
        </w:rPr>
        <w:t>Бакчарского</w:t>
      </w:r>
      <w:proofErr w:type="spellEnd"/>
      <w:r w:rsidRPr="00416C84">
        <w:rPr>
          <w:sz w:val="24"/>
          <w:szCs w:val="24"/>
        </w:rPr>
        <w:t xml:space="preserve"> района Томской области к работе в </w:t>
      </w:r>
      <w:r w:rsidR="0003090C">
        <w:rPr>
          <w:sz w:val="24"/>
          <w:szCs w:val="24"/>
        </w:rPr>
        <w:t xml:space="preserve">осенне-зимний период </w:t>
      </w:r>
      <w:r w:rsidR="00CF4EE9">
        <w:rPr>
          <w:sz w:val="24"/>
          <w:szCs w:val="24"/>
        </w:rPr>
        <w:t>2021-2022</w:t>
      </w:r>
      <w:r w:rsidR="006235B2" w:rsidRPr="00492B07">
        <w:rPr>
          <w:sz w:val="24"/>
          <w:szCs w:val="24"/>
        </w:rPr>
        <w:t xml:space="preserve"> </w:t>
      </w:r>
      <w:r w:rsidRPr="00416C84">
        <w:rPr>
          <w:sz w:val="24"/>
          <w:szCs w:val="24"/>
        </w:rPr>
        <w:t>годов.</w:t>
      </w:r>
    </w:p>
    <w:p w:rsidR="00C61D4C" w:rsidRPr="00416C84" w:rsidRDefault="00C61D4C" w:rsidP="00C61D4C">
      <w:pPr>
        <w:jc w:val="center"/>
        <w:rPr>
          <w:sz w:val="24"/>
          <w:szCs w:val="24"/>
        </w:rPr>
      </w:pPr>
    </w:p>
    <w:tbl>
      <w:tblPr>
        <w:tblpPr w:leftFromText="180" w:rightFromText="180" w:vertAnchor="text" w:horzAnchor="margin" w:tblpXSpec="center" w:tblpY="44"/>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4860"/>
        <w:gridCol w:w="1620"/>
        <w:gridCol w:w="2491"/>
      </w:tblGrid>
      <w:tr w:rsidR="00C61D4C" w:rsidRPr="00416C84" w:rsidTr="00CE04FF">
        <w:trPr>
          <w:trHeight w:val="557"/>
        </w:trPr>
        <w:tc>
          <w:tcPr>
            <w:tcW w:w="468" w:type="dxa"/>
            <w:tcBorders>
              <w:top w:val="single" w:sz="4" w:space="0" w:color="auto"/>
              <w:left w:val="single" w:sz="4" w:space="0" w:color="auto"/>
              <w:bottom w:val="single" w:sz="4" w:space="0" w:color="auto"/>
              <w:right w:val="single" w:sz="4" w:space="0" w:color="auto"/>
            </w:tcBorders>
            <w:vAlign w:val="center"/>
          </w:tcPr>
          <w:p w:rsidR="00C61D4C" w:rsidRPr="00416C84" w:rsidRDefault="00C61D4C" w:rsidP="00C61D4C">
            <w:pPr>
              <w:jc w:val="center"/>
              <w:rPr>
                <w:b/>
                <w:sz w:val="24"/>
                <w:szCs w:val="24"/>
              </w:rPr>
            </w:pPr>
            <w:r w:rsidRPr="00416C84">
              <w:rPr>
                <w:b/>
                <w:sz w:val="24"/>
                <w:szCs w:val="24"/>
              </w:rPr>
              <w:t>№ п/п</w:t>
            </w:r>
          </w:p>
        </w:tc>
        <w:tc>
          <w:tcPr>
            <w:tcW w:w="4860" w:type="dxa"/>
            <w:tcBorders>
              <w:top w:val="single" w:sz="4" w:space="0" w:color="auto"/>
              <w:left w:val="single" w:sz="4" w:space="0" w:color="auto"/>
              <w:bottom w:val="single" w:sz="4" w:space="0" w:color="auto"/>
              <w:right w:val="single" w:sz="4" w:space="0" w:color="auto"/>
            </w:tcBorders>
            <w:vAlign w:val="center"/>
          </w:tcPr>
          <w:p w:rsidR="00C61D4C" w:rsidRPr="00416C84" w:rsidRDefault="00C61D4C" w:rsidP="00C61D4C">
            <w:pPr>
              <w:jc w:val="center"/>
              <w:rPr>
                <w:b/>
                <w:sz w:val="24"/>
                <w:szCs w:val="24"/>
              </w:rPr>
            </w:pPr>
            <w:r w:rsidRPr="00416C84">
              <w:rPr>
                <w:b/>
                <w:sz w:val="24"/>
                <w:szCs w:val="24"/>
              </w:rPr>
              <w:t>Наименование мероприятий</w:t>
            </w:r>
          </w:p>
        </w:tc>
        <w:tc>
          <w:tcPr>
            <w:tcW w:w="1620" w:type="dxa"/>
            <w:tcBorders>
              <w:top w:val="single" w:sz="4" w:space="0" w:color="auto"/>
              <w:left w:val="single" w:sz="4" w:space="0" w:color="auto"/>
              <w:bottom w:val="single" w:sz="4" w:space="0" w:color="auto"/>
              <w:right w:val="single" w:sz="4" w:space="0" w:color="auto"/>
            </w:tcBorders>
            <w:vAlign w:val="center"/>
          </w:tcPr>
          <w:p w:rsidR="00C61D4C" w:rsidRPr="00416C84" w:rsidRDefault="00C61D4C" w:rsidP="00C61D4C">
            <w:pPr>
              <w:jc w:val="center"/>
              <w:rPr>
                <w:b/>
                <w:sz w:val="24"/>
                <w:szCs w:val="24"/>
              </w:rPr>
            </w:pPr>
            <w:r w:rsidRPr="00416C84">
              <w:rPr>
                <w:b/>
                <w:sz w:val="24"/>
                <w:szCs w:val="24"/>
              </w:rPr>
              <w:t>Срок исполнения</w:t>
            </w:r>
          </w:p>
        </w:tc>
        <w:tc>
          <w:tcPr>
            <w:tcW w:w="2491" w:type="dxa"/>
            <w:tcBorders>
              <w:top w:val="single" w:sz="4" w:space="0" w:color="auto"/>
              <w:left w:val="single" w:sz="4" w:space="0" w:color="auto"/>
              <w:bottom w:val="single" w:sz="4" w:space="0" w:color="auto"/>
              <w:right w:val="single" w:sz="4" w:space="0" w:color="auto"/>
            </w:tcBorders>
            <w:vAlign w:val="center"/>
          </w:tcPr>
          <w:p w:rsidR="00C61D4C" w:rsidRPr="00416C84" w:rsidRDefault="00C61D4C" w:rsidP="00C61D4C">
            <w:pPr>
              <w:jc w:val="center"/>
              <w:rPr>
                <w:b/>
                <w:sz w:val="24"/>
                <w:szCs w:val="24"/>
              </w:rPr>
            </w:pPr>
            <w:r w:rsidRPr="00416C84">
              <w:rPr>
                <w:b/>
                <w:sz w:val="24"/>
                <w:szCs w:val="24"/>
              </w:rPr>
              <w:t>Ответственные исполнители</w:t>
            </w:r>
          </w:p>
        </w:tc>
      </w:tr>
      <w:tr w:rsidR="00C61D4C" w:rsidRPr="00416C84" w:rsidTr="00CE04FF">
        <w:trPr>
          <w:trHeight w:val="345"/>
        </w:trPr>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jc w:val="center"/>
              <w:rPr>
                <w:b/>
                <w:sz w:val="24"/>
                <w:szCs w:val="24"/>
              </w:rPr>
            </w:pPr>
            <w:r w:rsidRPr="00416C84">
              <w:rPr>
                <w:b/>
                <w:sz w:val="24"/>
                <w:szCs w:val="24"/>
              </w:rPr>
              <w:t>1</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jc w:val="center"/>
              <w:rPr>
                <w:b/>
                <w:sz w:val="24"/>
                <w:szCs w:val="24"/>
              </w:rPr>
            </w:pPr>
            <w:r w:rsidRPr="00416C84">
              <w:rPr>
                <w:b/>
                <w:sz w:val="24"/>
                <w:szCs w:val="24"/>
              </w:rPr>
              <w:t>2</w:t>
            </w:r>
          </w:p>
        </w:tc>
        <w:tc>
          <w:tcPr>
            <w:tcW w:w="1620" w:type="dxa"/>
            <w:tcBorders>
              <w:top w:val="single" w:sz="4" w:space="0" w:color="auto"/>
              <w:left w:val="single" w:sz="4" w:space="0" w:color="auto"/>
              <w:bottom w:val="single" w:sz="4" w:space="0" w:color="auto"/>
              <w:right w:val="single" w:sz="4" w:space="0" w:color="auto"/>
            </w:tcBorders>
            <w:vAlign w:val="center"/>
          </w:tcPr>
          <w:p w:rsidR="00C61D4C" w:rsidRPr="00416C84" w:rsidRDefault="00C61D4C" w:rsidP="00C61D4C">
            <w:pPr>
              <w:jc w:val="center"/>
              <w:rPr>
                <w:b/>
                <w:sz w:val="24"/>
                <w:szCs w:val="24"/>
              </w:rPr>
            </w:pPr>
            <w:r w:rsidRPr="00416C84">
              <w:rPr>
                <w:b/>
                <w:sz w:val="24"/>
                <w:szCs w:val="24"/>
              </w:rPr>
              <w:t>3</w:t>
            </w:r>
          </w:p>
        </w:tc>
        <w:tc>
          <w:tcPr>
            <w:tcW w:w="2491" w:type="dxa"/>
            <w:tcBorders>
              <w:top w:val="single" w:sz="4" w:space="0" w:color="auto"/>
              <w:left w:val="single" w:sz="4" w:space="0" w:color="auto"/>
              <w:bottom w:val="single" w:sz="4" w:space="0" w:color="auto"/>
              <w:right w:val="single" w:sz="4" w:space="0" w:color="auto"/>
            </w:tcBorders>
            <w:vAlign w:val="center"/>
          </w:tcPr>
          <w:p w:rsidR="00C61D4C" w:rsidRPr="00416C84" w:rsidRDefault="00C61D4C" w:rsidP="00C61D4C">
            <w:pPr>
              <w:jc w:val="center"/>
              <w:rPr>
                <w:b/>
                <w:sz w:val="24"/>
                <w:szCs w:val="24"/>
              </w:rPr>
            </w:pPr>
            <w:r w:rsidRPr="00416C84">
              <w:rPr>
                <w:b/>
                <w:sz w:val="24"/>
                <w:szCs w:val="24"/>
              </w:rPr>
              <w:t>4</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1.</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jc w:val="both"/>
              <w:rPr>
                <w:sz w:val="24"/>
                <w:szCs w:val="24"/>
              </w:rPr>
            </w:pPr>
            <w:r w:rsidRPr="00416C84">
              <w:rPr>
                <w:sz w:val="24"/>
                <w:szCs w:val="24"/>
              </w:rPr>
              <w:t>Своевременное выделение средств бюджетополучателям на оплату тепловой, электрической энергии в соответствии с лимитами бюджетных обязательств</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Постоянно</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9572E0" w:rsidP="00C61D4C">
            <w:pPr>
              <w:rPr>
                <w:sz w:val="24"/>
                <w:szCs w:val="24"/>
              </w:rPr>
            </w:pPr>
            <w:r>
              <w:rPr>
                <w:sz w:val="24"/>
                <w:szCs w:val="24"/>
              </w:rPr>
              <w:t xml:space="preserve">Специалист 1 категории </w:t>
            </w:r>
            <w:r w:rsidR="0087296D">
              <w:rPr>
                <w:sz w:val="24"/>
                <w:szCs w:val="24"/>
              </w:rPr>
              <w:t>Мартюшева Е.В.</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2.</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 xml:space="preserve">Разработка мероприятий по подготовке к работе в осенне-зимний период </w:t>
            </w:r>
            <w:r w:rsidR="00CF4EE9">
              <w:rPr>
                <w:sz w:val="24"/>
                <w:szCs w:val="24"/>
              </w:rPr>
              <w:t>2021-2022</w:t>
            </w:r>
            <w:r w:rsidR="00C12919" w:rsidRPr="00492B07">
              <w:rPr>
                <w:sz w:val="24"/>
                <w:szCs w:val="24"/>
              </w:rPr>
              <w:t xml:space="preserve"> </w:t>
            </w:r>
            <w:r w:rsidR="00744399">
              <w:rPr>
                <w:sz w:val="24"/>
                <w:szCs w:val="24"/>
              </w:rPr>
              <w:t xml:space="preserve">годов </w:t>
            </w:r>
            <w:r w:rsidRPr="00416C84">
              <w:rPr>
                <w:sz w:val="24"/>
                <w:szCs w:val="24"/>
              </w:rPr>
              <w:t>объектов ЖКХ и социально – культурной сферы муниципального образования</w:t>
            </w:r>
          </w:p>
        </w:tc>
        <w:tc>
          <w:tcPr>
            <w:tcW w:w="1620" w:type="dxa"/>
            <w:tcBorders>
              <w:top w:val="single" w:sz="4" w:space="0" w:color="auto"/>
              <w:left w:val="single" w:sz="4" w:space="0" w:color="auto"/>
              <w:bottom w:val="single" w:sz="4" w:space="0" w:color="auto"/>
              <w:right w:val="single" w:sz="4" w:space="0" w:color="auto"/>
            </w:tcBorders>
          </w:tcPr>
          <w:p w:rsidR="00C61D4C" w:rsidRDefault="0087296D" w:rsidP="00C61D4C">
            <w:pPr>
              <w:rPr>
                <w:sz w:val="24"/>
                <w:szCs w:val="24"/>
              </w:rPr>
            </w:pPr>
            <w:r>
              <w:rPr>
                <w:sz w:val="24"/>
                <w:szCs w:val="24"/>
              </w:rPr>
              <w:t>Разработка срок до 30</w:t>
            </w:r>
            <w:r w:rsidR="00C61D4C" w:rsidRPr="00416C84">
              <w:rPr>
                <w:sz w:val="24"/>
                <w:szCs w:val="24"/>
              </w:rPr>
              <w:t>.0</w:t>
            </w:r>
            <w:r w:rsidR="006967C5">
              <w:rPr>
                <w:sz w:val="24"/>
                <w:szCs w:val="24"/>
              </w:rPr>
              <w:t>4</w:t>
            </w:r>
            <w:r w:rsidR="00795479">
              <w:rPr>
                <w:sz w:val="24"/>
                <w:szCs w:val="24"/>
              </w:rPr>
              <w:t>.2021</w:t>
            </w:r>
            <w:r w:rsidR="00C61D4C" w:rsidRPr="00416C84">
              <w:rPr>
                <w:sz w:val="24"/>
                <w:szCs w:val="24"/>
              </w:rPr>
              <w:t xml:space="preserve">г. </w:t>
            </w:r>
          </w:p>
          <w:p w:rsidR="009A6F60" w:rsidRPr="00416C84" w:rsidRDefault="009A6F60" w:rsidP="00C61D4C">
            <w:pPr>
              <w:rPr>
                <w:sz w:val="24"/>
                <w:szCs w:val="24"/>
              </w:rPr>
            </w:pP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C61D4C" w:rsidP="00795479">
            <w:pPr>
              <w:rPr>
                <w:sz w:val="24"/>
                <w:szCs w:val="24"/>
              </w:rPr>
            </w:pPr>
            <w:r w:rsidRPr="00416C84">
              <w:rPr>
                <w:sz w:val="24"/>
                <w:szCs w:val="24"/>
              </w:rPr>
              <w:t xml:space="preserve">Глава поселения </w:t>
            </w:r>
            <w:r w:rsidR="00CF4EE9">
              <w:rPr>
                <w:sz w:val="24"/>
                <w:szCs w:val="24"/>
              </w:rPr>
              <w:t>Чураева Т.К.</w:t>
            </w:r>
            <w:r w:rsidRPr="00416C84">
              <w:rPr>
                <w:sz w:val="24"/>
                <w:szCs w:val="24"/>
              </w:rPr>
              <w:t xml:space="preserve">, </w:t>
            </w:r>
            <w:r w:rsidR="007C5366">
              <w:rPr>
                <w:sz w:val="22"/>
                <w:szCs w:val="22"/>
              </w:rPr>
              <w:t xml:space="preserve"> </w:t>
            </w:r>
            <w:r w:rsidR="009572E0">
              <w:rPr>
                <w:sz w:val="24"/>
              </w:rPr>
              <w:t xml:space="preserve"> МБУК «</w:t>
            </w:r>
            <w:proofErr w:type="spellStart"/>
            <w:r w:rsidR="009572E0">
              <w:rPr>
                <w:sz w:val="24"/>
              </w:rPr>
              <w:t>Бакчарское</w:t>
            </w:r>
            <w:proofErr w:type="spellEnd"/>
            <w:r w:rsidR="009572E0">
              <w:rPr>
                <w:sz w:val="24"/>
              </w:rPr>
              <w:t xml:space="preserve"> МЦКС» </w:t>
            </w:r>
            <w:r w:rsidR="009572E0" w:rsidRPr="00CF4EE9">
              <w:rPr>
                <w:sz w:val="24"/>
                <w:szCs w:val="24"/>
              </w:rPr>
              <w:t>(</w:t>
            </w:r>
            <w:r w:rsidR="00795479">
              <w:rPr>
                <w:sz w:val="24"/>
              </w:rPr>
              <w:t xml:space="preserve"> Карнаухов А.И</w:t>
            </w:r>
            <w:r w:rsidR="00CF4EE9" w:rsidRPr="00CF4EE9">
              <w:rPr>
                <w:color w:val="4D5156"/>
                <w:sz w:val="24"/>
                <w:szCs w:val="24"/>
                <w:shd w:val="clear" w:color="auto" w:fill="FFFFFF"/>
              </w:rPr>
              <w:t>.</w:t>
            </w:r>
            <w:r w:rsidR="009572E0" w:rsidRPr="00CF4EE9">
              <w:rPr>
                <w:sz w:val="24"/>
                <w:szCs w:val="24"/>
              </w:rPr>
              <w:t>),</w:t>
            </w:r>
            <w:r w:rsidR="009572E0">
              <w:rPr>
                <w:sz w:val="24"/>
              </w:rPr>
              <w:t xml:space="preserve">  </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3.</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9C753E" w:rsidP="00C61D4C">
            <w:pPr>
              <w:rPr>
                <w:sz w:val="24"/>
                <w:szCs w:val="24"/>
              </w:rPr>
            </w:pPr>
            <w:r>
              <w:rPr>
                <w:sz w:val="24"/>
                <w:szCs w:val="24"/>
              </w:rPr>
              <w:t xml:space="preserve">Подготовка к работе в </w:t>
            </w:r>
            <w:proofErr w:type="spellStart"/>
            <w:r>
              <w:rPr>
                <w:sz w:val="24"/>
                <w:szCs w:val="24"/>
              </w:rPr>
              <w:t>осенне</w:t>
            </w:r>
            <w:proofErr w:type="spellEnd"/>
            <w:r w:rsidR="00C61D4C" w:rsidRPr="00416C84">
              <w:rPr>
                <w:sz w:val="24"/>
                <w:szCs w:val="24"/>
              </w:rPr>
              <w:t xml:space="preserve"> - зимний  период объектов ЖКХ, социальной сферы и жилищного фонда</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9C753E" w:rsidP="00C61D4C">
            <w:pPr>
              <w:rPr>
                <w:sz w:val="24"/>
                <w:szCs w:val="24"/>
              </w:rPr>
            </w:pPr>
            <w:r>
              <w:rPr>
                <w:sz w:val="24"/>
                <w:szCs w:val="24"/>
              </w:rPr>
              <w:t xml:space="preserve">В срок до </w:t>
            </w:r>
            <w:r w:rsidR="0087296D">
              <w:rPr>
                <w:sz w:val="24"/>
                <w:szCs w:val="24"/>
              </w:rPr>
              <w:t>0</w:t>
            </w:r>
            <w:r>
              <w:rPr>
                <w:sz w:val="24"/>
                <w:szCs w:val="24"/>
              </w:rPr>
              <w:t>1.</w:t>
            </w:r>
            <w:r w:rsidR="00795479">
              <w:rPr>
                <w:sz w:val="24"/>
                <w:szCs w:val="24"/>
              </w:rPr>
              <w:t>09.2021</w:t>
            </w:r>
            <w:r w:rsidR="00C61D4C" w:rsidRPr="00416C84">
              <w:rPr>
                <w:sz w:val="24"/>
                <w:szCs w:val="24"/>
              </w:rPr>
              <w:t xml:space="preserve"> г.</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10391B" w:rsidP="00C12919">
            <w:pPr>
              <w:rPr>
                <w:sz w:val="24"/>
                <w:szCs w:val="24"/>
              </w:rPr>
            </w:pPr>
            <w:r w:rsidRPr="00416C84">
              <w:rPr>
                <w:sz w:val="24"/>
                <w:szCs w:val="24"/>
              </w:rPr>
              <w:t xml:space="preserve">Глава поселения </w:t>
            </w:r>
            <w:r w:rsidR="00192C4B">
              <w:rPr>
                <w:sz w:val="24"/>
                <w:szCs w:val="24"/>
              </w:rPr>
              <w:t>Чураева Т.К</w:t>
            </w:r>
            <w:r w:rsidRPr="00416C84">
              <w:rPr>
                <w:sz w:val="24"/>
                <w:szCs w:val="24"/>
              </w:rPr>
              <w:t xml:space="preserve">., </w:t>
            </w:r>
            <w:r w:rsidR="009C753E">
              <w:rPr>
                <w:sz w:val="22"/>
                <w:szCs w:val="22"/>
              </w:rPr>
              <w:t xml:space="preserve"> </w:t>
            </w:r>
            <w:r w:rsidR="006135AB">
              <w:rPr>
                <w:sz w:val="22"/>
                <w:szCs w:val="22"/>
              </w:rPr>
              <w:t xml:space="preserve"> </w:t>
            </w:r>
            <w:r w:rsidR="009572E0">
              <w:rPr>
                <w:sz w:val="24"/>
              </w:rPr>
              <w:t xml:space="preserve"> МБУК «</w:t>
            </w:r>
            <w:proofErr w:type="spellStart"/>
            <w:r w:rsidR="009572E0">
              <w:rPr>
                <w:sz w:val="24"/>
              </w:rPr>
              <w:t>Бакчарское</w:t>
            </w:r>
            <w:proofErr w:type="spellEnd"/>
            <w:r w:rsidR="009572E0">
              <w:rPr>
                <w:sz w:val="24"/>
              </w:rPr>
              <w:t xml:space="preserve"> МЦКС» </w:t>
            </w:r>
            <w:r w:rsidR="00795479">
              <w:rPr>
                <w:sz w:val="24"/>
              </w:rPr>
              <w:t>(Карнаухов А.И.</w:t>
            </w:r>
            <w:r w:rsidR="0087296D">
              <w:rPr>
                <w:sz w:val="24"/>
              </w:rPr>
              <w:t xml:space="preserve">),  </w:t>
            </w:r>
            <w:r w:rsidR="00B12399">
              <w:rPr>
                <w:bCs/>
                <w:sz w:val="24"/>
                <w:szCs w:val="24"/>
              </w:rPr>
              <w:t>Директор ООО «</w:t>
            </w:r>
            <w:proofErr w:type="spellStart"/>
            <w:r w:rsidR="00B12399">
              <w:rPr>
                <w:bCs/>
                <w:sz w:val="24"/>
                <w:szCs w:val="24"/>
              </w:rPr>
              <w:t>Теплосервис</w:t>
            </w:r>
            <w:proofErr w:type="spellEnd"/>
            <w:r w:rsidR="00795479">
              <w:rPr>
                <w:bCs/>
                <w:sz w:val="24"/>
                <w:szCs w:val="24"/>
              </w:rPr>
              <w:t xml:space="preserve">» </w:t>
            </w:r>
            <w:proofErr w:type="spellStart"/>
            <w:r w:rsidR="00795479">
              <w:rPr>
                <w:bCs/>
                <w:sz w:val="24"/>
                <w:szCs w:val="24"/>
              </w:rPr>
              <w:t>Тараданов</w:t>
            </w:r>
            <w:proofErr w:type="spellEnd"/>
            <w:r w:rsidR="00795479">
              <w:rPr>
                <w:bCs/>
                <w:sz w:val="24"/>
                <w:szCs w:val="24"/>
              </w:rPr>
              <w:t xml:space="preserve"> В.Л.</w:t>
            </w:r>
            <w:r w:rsidR="00C61D4C" w:rsidRPr="00416C84">
              <w:rPr>
                <w:sz w:val="24"/>
                <w:szCs w:val="24"/>
              </w:rPr>
              <w:t>, (по согласованию)</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4.</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Осуществление контроля за ходом подготовки жилищного фонда к ра</w:t>
            </w:r>
            <w:r w:rsidR="0087296D">
              <w:rPr>
                <w:sz w:val="24"/>
                <w:szCs w:val="24"/>
              </w:rPr>
              <w:t xml:space="preserve">боте в осенне-зимний период </w:t>
            </w:r>
            <w:r w:rsidR="00795479">
              <w:rPr>
                <w:sz w:val="24"/>
                <w:szCs w:val="24"/>
              </w:rPr>
              <w:t>2021-2022</w:t>
            </w:r>
            <w:r w:rsidR="00C12919" w:rsidRPr="00492B07">
              <w:rPr>
                <w:sz w:val="24"/>
                <w:szCs w:val="24"/>
              </w:rPr>
              <w:t xml:space="preserve"> </w:t>
            </w:r>
            <w:r w:rsidRPr="00416C84">
              <w:rPr>
                <w:sz w:val="24"/>
                <w:szCs w:val="24"/>
              </w:rPr>
              <w:t xml:space="preserve">годов, в том числе за использованием обязательных мероприятий по энергосбережению </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Постоянно</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03090C" w:rsidP="00C61D4C">
            <w:pPr>
              <w:rPr>
                <w:sz w:val="24"/>
                <w:szCs w:val="24"/>
              </w:rPr>
            </w:pPr>
            <w:r>
              <w:rPr>
                <w:sz w:val="24"/>
                <w:szCs w:val="24"/>
              </w:rPr>
              <w:t>Специалист 1 категории</w:t>
            </w:r>
            <w:r w:rsidR="0010391B">
              <w:rPr>
                <w:sz w:val="24"/>
                <w:szCs w:val="24"/>
              </w:rPr>
              <w:t xml:space="preserve"> </w:t>
            </w:r>
            <w:r w:rsidR="0087296D">
              <w:rPr>
                <w:sz w:val="24"/>
                <w:szCs w:val="24"/>
              </w:rPr>
              <w:t xml:space="preserve"> Мартюшева Е.В.</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5.</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Организация работ по обеспечению источников тепла резервными скважинами, линиями электроснабжения, необходимым запасом материально-технических ресурсов, автономными дизель - генераторами, способными обеспечить электроэнергией собственные нужды источников тепла; вспомогательным котельным оборудованием (</w:t>
            </w:r>
            <w:proofErr w:type="spellStart"/>
            <w:r w:rsidRPr="00416C84">
              <w:rPr>
                <w:sz w:val="24"/>
                <w:szCs w:val="24"/>
              </w:rPr>
              <w:t>подпиточные</w:t>
            </w:r>
            <w:proofErr w:type="spellEnd"/>
            <w:r w:rsidRPr="00416C84">
              <w:rPr>
                <w:sz w:val="24"/>
                <w:szCs w:val="24"/>
              </w:rPr>
              <w:t xml:space="preserve"> и сетевые насосы, тяга -дутьевое оборудование и т.д.) </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Постоянно</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D7561C" w:rsidP="00C61D4C">
            <w:pPr>
              <w:rPr>
                <w:sz w:val="24"/>
                <w:szCs w:val="24"/>
              </w:rPr>
            </w:pPr>
            <w:r w:rsidRPr="00416C84">
              <w:rPr>
                <w:sz w:val="24"/>
                <w:szCs w:val="24"/>
              </w:rPr>
              <w:t xml:space="preserve">Глава поселения </w:t>
            </w:r>
            <w:r w:rsidR="00795479">
              <w:rPr>
                <w:sz w:val="24"/>
                <w:szCs w:val="24"/>
              </w:rPr>
              <w:t>Чураева Т.К.</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6.</w:t>
            </w:r>
          </w:p>
        </w:tc>
        <w:tc>
          <w:tcPr>
            <w:tcW w:w="4860" w:type="dxa"/>
            <w:tcBorders>
              <w:top w:val="single" w:sz="4" w:space="0" w:color="auto"/>
              <w:left w:val="single" w:sz="4" w:space="0" w:color="auto"/>
              <w:bottom w:val="single" w:sz="4" w:space="0" w:color="auto"/>
              <w:right w:val="single" w:sz="4" w:space="0" w:color="auto"/>
            </w:tcBorders>
          </w:tcPr>
          <w:p w:rsidR="00C61D4C" w:rsidRPr="006967C5" w:rsidRDefault="006967C5" w:rsidP="006967C5">
            <w:pPr>
              <w:rPr>
                <w:sz w:val="24"/>
                <w:szCs w:val="24"/>
              </w:rPr>
            </w:pPr>
            <w:r w:rsidRPr="006967C5">
              <w:rPr>
                <w:sz w:val="24"/>
                <w:szCs w:val="24"/>
              </w:rPr>
              <w:t xml:space="preserve">Принятие  мер по устранению нарушений в системе энергоснабжения организаций жилищно-коммунального хозяйства, установленных предписаниями Сибирского управления      </w:t>
            </w:r>
            <w:proofErr w:type="spellStart"/>
            <w:r w:rsidRPr="006967C5">
              <w:rPr>
                <w:sz w:val="24"/>
                <w:szCs w:val="24"/>
              </w:rPr>
              <w:t>Ростехнадзора</w:t>
            </w:r>
            <w:proofErr w:type="spellEnd"/>
            <w:r w:rsidRPr="006967C5">
              <w:rPr>
                <w:sz w:val="24"/>
                <w:szCs w:val="24"/>
              </w:rPr>
              <w:t xml:space="preserve">. Осуществление контроля за выполнением </w:t>
            </w:r>
            <w:r w:rsidRPr="006967C5">
              <w:rPr>
                <w:sz w:val="24"/>
                <w:szCs w:val="24"/>
              </w:rPr>
              <w:lastRenderedPageBreak/>
              <w:t>условий, указанных  в Правилах оценки готовности к отопительному периоду, утвержденных приказом Минэнерго России от 12.03.2013 №103</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7D68AD" w:rsidP="00C61D4C">
            <w:pPr>
              <w:rPr>
                <w:sz w:val="24"/>
                <w:szCs w:val="24"/>
              </w:rPr>
            </w:pPr>
            <w:r>
              <w:rPr>
                <w:sz w:val="24"/>
                <w:szCs w:val="24"/>
              </w:rPr>
              <w:lastRenderedPageBreak/>
              <w:t>В срок до 25.10</w:t>
            </w:r>
            <w:r w:rsidR="00795479">
              <w:rPr>
                <w:sz w:val="24"/>
                <w:szCs w:val="24"/>
              </w:rPr>
              <w:t>.2021</w:t>
            </w:r>
            <w:r w:rsidR="00C61D4C" w:rsidRPr="00416C84">
              <w:rPr>
                <w:sz w:val="24"/>
                <w:szCs w:val="24"/>
              </w:rPr>
              <w:t xml:space="preserve"> г.</w:t>
            </w:r>
          </w:p>
        </w:tc>
        <w:tc>
          <w:tcPr>
            <w:tcW w:w="2491" w:type="dxa"/>
            <w:tcBorders>
              <w:top w:val="single" w:sz="4" w:space="0" w:color="auto"/>
              <w:left w:val="single" w:sz="4" w:space="0" w:color="auto"/>
              <w:bottom w:val="single" w:sz="4" w:space="0" w:color="auto"/>
              <w:right w:val="single" w:sz="4" w:space="0" w:color="auto"/>
            </w:tcBorders>
          </w:tcPr>
          <w:p w:rsidR="00795479" w:rsidRDefault="00D7561C" w:rsidP="00C12919">
            <w:pPr>
              <w:rPr>
                <w:sz w:val="24"/>
                <w:szCs w:val="24"/>
              </w:rPr>
            </w:pPr>
            <w:r w:rsidRPr="00416C84">
              <w:rPr>
                <w:sz w:val="24"/>
                <w:szCs w:val="24"/>
              </w:rPr>
              <w:t xml:space="preserve">Глава поселения </w:t>
            </w:r>
            <w:r w:rsidR="00795479">
              <w:rPr>
                <w:sz w:val="24"/>
                <w:szCs w:val="24"/>
              </w:rPr>
              <w:t>Чураева Т.К.</w:t>
            </w:r>
          </w:p>
          <w:p w:rsidR="00192C4B" w:rsidRDefault="00B12399" w:rsidP="00C12919">
            <w:pPr>
              <w:rPr>
                <w:sz w:val="22"/>
                <w:szCs w:val="22"/>
              </w:rPr>
            </w:pPr>
            <w:r>
              <w:rPr>
                <w:sz w:val="22"/>
                <w:szCs w:val="22"/>
              </w:rPr>
              <w:t xml:space="preserve"> ООО «</w:t>
            </w:r>
            <w:proofErr w:type="spellStart"/>
            <w:r>
              <w:rPr>
                <w:sz w:val="22"/>
                <w:szCs w:val="22"/>
              </w:rPr>
              <w:t>Теплосервис</w:t>
            </w:r>
            <w:proofErr w:type="spellEnd"/>
            <w:r w:rsidR="006967C5" w:rsidRPr="00EB550D">
              <w:rPr>
                <w:sz w:val="22"/>
                <w:szCs w:val="22"/>
              </w:rPr>
              <w:t>»</w:t>
            </w:r>
            <w:r w:rsidR="00192C4B">
              <w:rPr>
                <w:sz w:val="22"/>
                <w:szCs w:val="22"/>
              </w:rPr>
              <w:t xml:space="preserve"> </w:t>
            </w:r>
            <w:proofErr w:type="spellStart"/>
            <w:r w:rsidR="00795479">
              <w:rPr>
                <w:sz w:val="22"/>
                <w:szCs w:val="22"/>
              </w:rPr>
              <w:t>Тараданов</w:t>
            </w:r>
            <w:proofErr w:type="spellEnd"/>
            <w:r w:rsidR="00795479">
              <w:rPr>
                <w:sz w:val="22"/>
                <w:szCs w:val="22"/>
              </w:rPr>
              <w:t xml:space="preserve"> В.Л.</w:t>
            </w:r>
            <w:r w:rsidR="00192C4B">
              <w:rPr>
                <w:sz w:val="22"/>
                <w:szCs w:val="22"/>
              </w:rPr>
              <w:t xml:space="preserve"> </w:t>
            </w:r>
          </w:p>
          <w:p w:rsidR="00C61D4C" w:rsidRPr="00416C84" w:rsidRDefault="00192C4B" w:rsidP="00C12919">
            <w:pPr>
              <w:rPr>
                <w:sz w:val="24"/>
                <w:szCs w:val="24"/>
              </w:rPr>
            </w:pPr>
            <w:r>
              <w:rPr>
                <w:sz w:val="22"/>
                <w:szCs w:val="22"/>
              </w:rPr>
              <w:t>(по согласованию)</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lastRenderedPageBreak/>
              <w:t>7.</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jc w:val="both"/>
              <w:rPr>
                <w:sz w:val="24"/>
                <w:szCs w:val="24"/>
              </w:rPr>
            </w:pPr>
            <w:r w:rsidRPr="00416C84">
              <w:rPr>
                <w:sz w:val="24"/>
                <w:szCs w:val="24"/>
              </w:rPr>
              <w:t xml:space="preserve">Обеспечение мер по созданию нормативных запасов топлива для теплоснабжающих организаций в соответствии с </w:t>
            </w:r>
            <w:r w:rsidR="00744399">
              <w:rPr>
                <w:sz w:val="24"/>
                <w:szCs w:val="24"/>
              </w:rPr>
              <w:t>порядком создания и использования тепловыми электростанциями запасов топлива, в том числе</w:t>
            </w:r>
            <w:r w:rsidR="009A5C97">
              <w:rPr>
                <w:sz w:val="24"/>
                <w:szCs w:val="24"/>
              </w:rPr>
              <w:t xml:space="preserve"> в отопительный сезон, утвержденным приказом </w:t>
            </w:r>
            <w:r w:rsidRPr="00416C84">
              <w:rPr>
                <w:sz w:val="24"/>
                <w:szCs w:val="24"/>
              </w:rPr>
              <w:t>Минэнерго России</w:t>
            </w:r>
            <w:r w:rsidR="009A5C97">
              <w:rPr>
                <w:sz w:val="24"/>
                <w:szCs w:val="24"/>
              </w:rPr>
              <w:t xml:space="preserve"> от 10.08.2012 №377 «О порядке определения технологических потерь при передаче тепловой энергии, нормативных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Pr="00416C84">
              <w:rPr>
                <w:sz w:val="24"/>
                <w:szCs w:val="24"/>
              </w:rPr>
              <w:t xml:space="preserve"> </w:t>
            </w:r>
          </w:p>
          <w:p w:rsidR="00C61D4C" w:rsidRPr="00416C84" w:rsidRDefault="00C61D4C" w:rsidP="00C61D4C">
            <w:pPr>
              <w:jc w:val="both"/>
              <w:rPr>
                <w:sz w:val="24"/>
                <w:szCs w:val="24"/>
              </w:rPr>
            </w:pPr>
            <w:r w:rsidRPr="00416C84">
              <w:rPr>
                <w:sz w:val="24"/>
                <w:szCs w:val="24"/>
              </w:rPr>
              <w:t xml:space="preserve">Обеспечение населения дровами на </w:t>
            </w:r>
            <w:r w:rsidR="0087296D">
              <w:rPr>
                <w:sz w:val="24"/>
                <w:szCs w:val="24"/>
              </w:rPr>
              <w:t xml:space="preserve">период отопительного сезона </w:t>
            </w:r>
            <w:r w:rsidR="00795479">
              <w:rPr>
                <w:sz w:val="24"/>
                <w:szCs w:val="24"/>
              </w:rPr>
              <w:t>2021-2022</w:t>
            </w:r>
            <w:r w:rsidR="00C12919" w:rsidRPr="00492B07">
              <w:rPr>
                <w:sz w:val="24"/>
                <w:szCs w:val="24"/>
              </w:rPr>
              <w:t xml:space="preserve"> </w:t>
            </w:r>
            <w:r w:rsidRPr="00416C84">
              <w:rPr>
                <w:sz w:val="24"/>
                <w:szCs w:val="24"/>
              </w:rPr>
              <w:t xml:space="preserve">годов                                                                   </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В срок до</w:t>
            </w:r>
            <w:r w:rsidR="00795479">
              <w:rPr>
                <w:sz w:val="24"/>
                <w:szCs w:val="24"/>
              </w:rPr>
              <w:t xml:space="preserve"> 01.09.2021</w:t>
            </w:r>
            <w:r w:rsidRPr="00416C84">
              <w:rPr>
                <w:sz w:val="24"/>
                <w:szCs w:val="24"/>
              </w:rPr>
              <w:t xml:space="preserve"> г.</w:t>
            </w: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r w:rsidRPr="00416C84">
              <w:rPr>
                <w:sz w:val="24"/>
                <w:szCs w:val="24"/>
              </w:rPr>
              <w:t>весь отопительный период</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D7561C" w:rsidP="00C12919">
            <w:pPr>
              <w:rPr>
                <w:sz w:val="24"/>
                <w:szCs w:val="24"/>
              </w:rPr>
            </w:pPr>
            <w:r w:rsidRPr="00416C84">
              <w:rPr>
                <w:sz w:val="24"/>
                <w:szCs w:val="24"/>
              </w:rPr>
              <w:t xml:space="preserve">Глава поселения </w:t>
            </w:r>
            <w:r w:rsidR="00795479">
              <w:rPr>
                <w:sz w:val="24"/>
                <w:szCs w:val="24"/>
              </w:rPr>
              <w:t>Чураева Т.К.</w:t>
            </w:r>
            <w:r>
              <w:rPr>
                <w:sz w:val="24"/>
                <w:szCs w:val="24"/>
              </w:rPr>
              <w:t xml:space="preserve">, </w:t>
            </w:r>
            <w:r w:rsidR="006664C1">
              <w:rPr>
                <w:sz w:val="24"/>
                <w:szCs w:val="24"/>
              </w:rPr>
              <w:t xml:space="preserve"> </w:t>
            </w:r>
            <w:r w:rsidR="007C5366">
              <w:rPr>
                <w:sz w:val="22"/>
                <w:szCs w:val="22"/>
              </w:rPr>
              <w:t xml:space="preserve"> </w:t>
            </w:r>
            <w:r w:rsidR="006135AB">
              <w:rPr>
                <w:sz w:val="22"/>
                <w:szCs w:val="22"/>
              </w:rPr>
              <w:t xml:space="preserve"> </w:t>
            </w:r>
            <w:r w:rsidR="009572E0">
              <w:rPr>
                <w:sz w:val="24"/>
              </w:rPr>
              <w:t xml:space="preserve"> МБУК «</w:t>
            </w:r>
            <w:proofErr w:type="spellStart"/>
            <w:r w:rsidR="009572E0">
              <w:rPr>
                <w:sz w:val="24"/>
              </w:rPr>
              <w:t>Бакчарское</w:t>
            </w:r>
            <w:proofErr w:type="spellEnd"/>
            <w:r w:rsidR="009572E0">
              <w:rPr>
                <w:sz w:val="24"/>
              </w:rPr>
              <w:t xml:space="preserve"> МЦКС» </w:t>
            </w:r>
            <w:r w:rsidR="00795479">
              <w:rPr>
                <w:sz w:val="24"/>
              </w:rPr>
              <w:t>Карнаухов А.И.</w:t>
            </w:r>
            <w:r w:rsidR="009572E0">
              <w:rPr>
                <w:sz w:val="24"/>
              </w:rPr>
              <w:t xml:space="preserve">,  </w:t>
            </w:r>
            <w:r w:rsidR="00B12399">
              <w:rPr>
                <w:bCs/>
                <w:sz w:val="24"/>
                <w:szCs w:val="24"/>
              </w:rPr>
              <w:t>Директор ООО «</w:t>
            </w:r>
            <w:proofErr w:type="spellStart"/>
            <w:r w:rsidR="00B12399">
              <w:rPr>
                <w:bCs/>
                <w:sz w:val="24"/>
                <w:szCs w:val="24"/>
              </w:rPr>
              <w:t>Теплосервис</w:t>
            </w:r>
            <w:bookmarkStart w:id="0" w:name="_GoBack"/>
            <w:bookmarkEnd w:id="0"/>
            <w:proofErr w:type="spellEnd"/>
            <w:r w:rsidR="007C5366" w:rsidRPr="00416C84">
              <w:rPr>
                <w:bCs/>
                <w:sz w:val="24"/>
                <w:szCs w:val="24"/>
              </w:rPr>
              <w:t xml:space="preserve">» </w:t>
            </w:r>
            <w:proofErr w:type="spellStart"/>
            <w:r w:rsidR="00795479">
              <w:rPr>
                <w:bCs/>
                <w:sz w:val="24"/>
                <w:szCs w:val="24"/>
              </w:rPr>
              <w:t>Тараданов</w:t>
            </w:r>
            <w:proofErr w:type="spellEnd"/>
            <w:r w:rsidR="00795479">
              <w:rPr>
                <w:bCs/>
                <w:sz w:val="24"/>
                <w:szCs w:val="24"/>
              </w:rPr>
              <w:t xml:space="preserve"> В.Л.</w:t>
            </w:r>
            <w:r w:rsidR="007C5366" w:rsidRPr="00416C84">
              <w:rPr>
                <w:sz w:val="24"/>
                <w:szCs w:val="24"/>
              </w:rPr>
              <w:t>, (по согласованию)</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8.</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Проведение энергетических обследований систем энергоснабжения населенных пунктов с привлечением специализированных организации.</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В течение года</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38100B" w:rsidP="00C61D4C">
            <w:pPr>
              <w:rPr>
                <w:sz w:val="24"/>
                <w:szCs w:val="24"/>
              </w:rPr>
            </w:pPr>
            <w:r>
              <w:rPr>
                <w:sz w:val="24"/>
                <w:szCs w:val="24"/>
              </w:rPr>
              <w:t>Глава поселения Чураева Т.К.</w:t>
            </w:r>
            <w:r w:rsidR="000925F8">
              <w:rPr>
                <w:sz w:val="24"/>
                <w:szCs w:val="24"/>
              </w:rPr>
              <w:t xml:space="preserve"> </w:t>
            </w:r>
          </w:p>
        </w:tc>
      </w:tr>
      <w:tr w:rsidR="00C61D4C" w:rsidRPr="00416C84" w:rsidTr="00CE04FF">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9.</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Проведение оценки готовнос</w:t>
            </w:r>
            <w:r w:rsidR="0087296D">
              <w:rPr>
                <w:sz w:val="24"/>
                <w:szCs w:val="24"/>
              </w:rPr>
              <w:t xml:space="preserve">ти к работе в </w:t>
            </w:r>
            <w:r w:rsidR="00815CB9">
              <w:rPr>
                <w:sz w:val="24"/>
                <w:szCs w:val="24"/>
              </w:rPr>
              <w:t>осеннее-</w:t>
            </w:r>
            <w:r w:rsidR="0087296D">
              <w:rPr>
                <w:sz w:val="24"/>
                <w:szCs w:val="24"/>
              </w:rPr>
              <w:t xml:space="preserve">зимний период </w:t>
            </w:r>
            <w:r w:rsidR="0038100B">
              <w:rPr>
                <w:sz w:val="24"/>
                <w:szCs w:val="24"/>
              </w:rPr>
              <w:t>2021-2022</w:t>
            </w:r>
            <w:r w:rsidR="00C12919" w:rsidRPr="00492B07">
              <w:rPr>
                <w:sz w:val="24"/>
                <w:szCs w:val="24"/>
              </w:rPr>
              <w:t xml:space="preserve"> </w:t>
            </w:r>
            <w:r w:rsidR="00815CB9">
              <w:rPr>
                <w:sz w:val="24"/>
                <w:szCs w:val="24"/>
              </w:rPr>
              <w:t>годов согласно Правилам оценки готовности к отопительному периоду, утвержденный приказом Минэнерго</w:t>
            </w:r>
            <w:r w:rsidR="00744399">
              <w:rPr>
                <w:sz w:val="24"/>
                <w:szCs w:val="24"/>
              </w:rPr>
              <w:t xml:space="preserve"> от 12.03.2013</w:t>
            </w:r>
            <w:r w:rsidR="009A5C97">
              <w:rPr>
                <w:sz w:val="24"/>
                <w:szCs w:val="24"/>
              </w:rPr>
              <w:t xml:space="preserve"> №103 «Об утверждении Правил оценки готовности к отопительному периоду»</w:t>
            </w:r>
          </w:p>
          <w:p w:rsidR="00C61D4C" w:rsidRPr="00416C84" w:rsidRDefault="00C61D4C" w:rsidP="00C61D4C">
            <w:pPr>
              <w:rPr>
                <w:sz w:val="24"/>
                <w:szCs w:val="24"/>
              </w:rPr>
            </w:pPr>
            <w:r w:rsidRPr="00416C84">
              <w:rPr>
                <w:sz w:val="24"/>
                <w:szCs w:val="24"/>
              </w:rPr>
              <w:t xml:space="preserve">оформление паспортов готовности к сезонной эксплуатации многоквартирных и жилых домов </w:t>
            </w:r>
          </w:p>
        </w:tc>
        <w:tc>
          <w:tcPr>
            <w:tcW w:w="162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38100B" w:rsidP="00C61D4C">
            <w:pPr>
              <w:rPr>
                <w:sz w:val="24"/>
                <w:szCs w:val="24"/>
              </w:rPr>
            </w:pPr>
            <w:r>
              <w:rPr>
                <w:sz w:val="24"/>
                <w:szCs w:val="24"/>
              </w:rPr>
              <w:t>В срок до 25.10.2021</w:t>
            </w:r>
            <w:r w:rsidR="00C61D4C" w:rsidRPr="00416C84">
              <w:rPr>
                <w:sz w:val="24"/>
                <w:szCs w:val="24"/>
              </w:rPr>
              <w:t>г.</w:t>
            </w: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12919" w:rsidP="00C12919">
            <w:pPr>
              <w:rPr>
                <w:sz w:val="24"/>
                <w:szCs w:val="24"/>
              </w:rPr>
            </w:pPr>
            <w:r>
              <w:rPr>
                <w:sz w:val="24"/>
                <w:szCs w:val="24"/>
              </w:rPr>
              <w:t>В срок до 15</w:t>
            </w:r>
            <w:r w:rsidR="00C61D4C" w:rsidRPr="00416C84">
              <w:rPr>
                <w:sz w:val="24"/>
                <w:szCs w:val="24"/>
              </w:rPr>
              <w:t>.</w:t>
            </w:r>
            <w:r w:rsidR="0038100B">
              <w:rPr>
                <w:sz w:val="24"/>
                <w:szCs w:val="24"/>
              </w:rPr>
              <w:t>09.2021</w:t>
            </w:r>
            <w:r w:rsidR="00C61D4C" w:rsidRPr="00416C84">
              <w:rPr>
                <w:sz w:val="24"/>
                <w:szCs w:val="24"/>
              </w:rPr>
              <w:t>г.</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0925F8" w:rsidP="00C61D4C">
            <w:pPr>
              <w:rPr>
                <w:sz w:val="24"/>
                <w:szCs w:val="24"/>
              </w:rPr>
            </w:pPr>
            <w:r w:rsidRPr="00416C84">
              <w:rPr>
                <w:sz w:val="24"/>
                <w:szCs w:val="24"/>
              </w:rPr>
              <w:t xml:space="preserve">Глава поселения </w:t>
            </w:r>
            <w:r w:rsidR="0038100B">
              <w:rPr>
                <w:sz w:val="24"/>
                <w:szCs w:val="24"/>
              </w:rPr>
              <w:t>Чураева Т.К.</w:t>
            </w:r>
            <w:r>
              <w:rPr>
                <w:sz w:val="24"/>
                <w:szCs w:val="24"/>
              </w:rPr>
              <w:t xml:space="preserve"> </w:t>
            </w: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C61D4C" w:rsidP="00C61D4C">
            <w:pPr>
              <w:rPr>
                <w:sz w:val="24"/>
                <w:szCs w:val="24"/>
              </w:rPr>
            </w:pPr>
          </w:p>
          <w:p w:rsidR="00C61D4C" w:rsidRPr="00416C84" w:rsidRDefault="000925F8" w:rsidP="00C61D4C">
            <w:pPr>
              <w:rPr>
                <w:sz w:val="24"/>
                <w:szCs w:val="24"/>
              </w:rPr>
            </w:pPr>
            <w:r>
              <w:rPr>
                <w:sz w:val="24"/>
                <w:szCs w:val="24"/>
              </w:rPr>
              <w:t xml:space="preserve">Специалист 1 категории </w:t>
            </w:r>
            <w:r w:rsidR="007C5366">
              <w:rPr>
                <w:sz w:val="24"/>
                <w:szCs w:val="24"/>
              </w:rPr>
              <w:t xml:space="preserve"> </w:t>
            </w:r>
            <w:r w:rsidR="00416DFA">
              <w:rPr>
                <w:sz w:val="24"/>
                <w:szCs w:val="24"/>
              </w:rPr>
              <w:t xml:space="preserve"> Мартюшева Е.В.</w:t>
            </w:r>
          </w:p>
        </w:tc>
      </w:tr>
      <w:tr w:rsidR="00C61D4C" w:rsidRPr="00416C84" w:rsidTr="00CE04FF">
        <w:trPr>
          <w:trHeight w:val="274"/>
        </w:trPr>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10.</w:t>
            </w:r>
          </w:p>
        </w:tc>
        <w:tc>
          <w:tcPr>
            <w:tcW w:w="4860"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Принятие необходимых мер по обеспечению подачи  тепла на объектах соц</w:t>
            </w:r>
            <w:r w:rsidR="0003090C">
              <w:rPr>
                <w:sz w:val="24"/>
                <w:szCs w:val="24"/>
              </w:rPr>
              <w:t>иальной сферы до 1</w:t>
            </w:r>
            <w:r w:rsidR="007C5366">
              <w:rPr>
                <w:sz w:val="24"/>
                <w:szCs w:val="24"/>
              </w:rPr>
              <w:t xml:space="preserve"> </w:t>
            </w:r>
            <w:r w:rsidR="0038100B">
              <w:rPr>
                <w:sz w:val="24"/>
                <w:szCs w:val="24"/>
              </w:rPr>
              <w:t>сентября  2021</w:t>
            </w:r>
            <w:r w:rsidRPr="00416C84">
              <w:rPr>
                <w:sz w:val="24"/>
                <w:szCs w:val="24"/>
              </w:rPr>
              <w:t xml:space="preserve"> года, в жилищный фонд – при понижении температуры окружающего воздуха ниже 8 градусов в течение пяти дней.</w:t>
            </w:r>
          </w:p>
        </w:tc>
        <w:tc>
          <w:tcPr>
            <w:tcW w:w="1620" w:type="dxa"/>
            <w:tcBorders>
              <w:top w:val="single" w:sz="4" w:space="0" w:color="auto"/>
              <w:left w:val="single" w:sz="4" w:space="0" w:color="auto"/>
              <w:bottom w:val="single" w:sz="4" w:space="0" w:color="auto"/>
              <w:right w:val="single" w:sz="4" w:space="0" w:color="auto"/>
            </w:tcBorders>
            <w:vAlign w:val="center"/>
          </w:tcPr>
          <w:p w:rsidR="00C61D4C" w:rsidRPr="00416C84" w:rsidRDefault="00C61D4C" w:rsidP="00C61D4C">
            <w:pPr>
              <w:rPr>
                <w:sz w:val="24"/>
                <w:szCs w:val="24"/>
              </w:rPr>
            </w:pPr>
            <w:r w:rsidRPr="00416C84">
              <w:rPr>
                <w:sz w:val="24"/>
                <w:szCs w:val="24"/>
              </w:rPr>
              <w:t>По мере необходимости</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 xml:space="preserve">Глава </w:t>
            </w:r>
            <w:proofErr w:type="gramStart"/>
            <w:r w:rsidRPr="00416C84">
              <w:rPr>
                <w:sz w:val="24"/>
                <w:szCs w:val="24"/>
              </w:rPr>
              <w:t xml:space="preserve">поселения </w:t>
            </w:r>
            <w:r w:rsidR="0038100B">
              <w:rPr>
                <w:sz w:val="24"/>
                <w:szCs w:val="24"/>
              </w:rPr>
              <w:t xml:space="preserve"> Чураева</w:t>
            </w:r>
            <w:proofErr w:type="gramEnd"/>
            <w:r w:rsidR="0038100B">
              <w:rPr>
                <w:sz w:val="24"/>
                <w:szCs w:val="24"/>
              </w:rPr>
              <w:t xml:space="preserve"> Т.К.</w:t>
            </w:r>
            <w:r w:rsidR="000925F8">
              <w:rPr>
                <w:sz w:val="24"/>
                <w:szCs w:val="24"/>
              </w:rPr>
              <w:t xml:space="preserve">,  </w:t>
            </w:r>
          </w:p>
          <w:p w:rsidR="00C61D4C" w:rsidRPr="00416C84" w:rsidRDefault="00C12919" w:rsidP="00C61D4C">
            <w:pPr>
              <w:rPr>
                <w:sz w:val="24"/>
                <w:szCs w:val="24"/>
              </w:rPr>
            </w:pPr>
            <w:r>
              <w:rPr>
                <w:sz w:val="24"/>
                <w:szCs w:val="24"/>
              </w:rPr>
              <w:t>Ларченко О.В</w:t>
            </w:r>
            <w:r w:rsidR="006135AB">
              <w:rPr>
                <w:sz w:val="24"/>
                <w:szCs w:val="24"/>
              </w:rPr>
              <w:t>.</w:t>
            </w:r>
            <w:r w:rsidR="00C61D4C" w:rsidRPr="00416C84">
              <w:rPr>
                <w:sz w:val="24"/>
                <w:szCs w:val="24"/>
              </w:rPr>
              <w:t xml:space="preserve"> </w:t>
            </w:r>
          </w:p>
        </w:tc>
      </w:tr>
      <w:tr w:rsidR="00C61D4C" w:rsidRPr="00416C84" w:rsidTr="00CE04FF">
        <w:trPr>
          <w:trHeight w:val="274"/>
        </w:trPr>
        <w:tc>
          <w:tcPr>
            <w:tcW w:w="468" w:type="dxa"/>
            <w:tcBorders>
              <w:top w:val="single" w:sz="4" w:space="0" w:color="auto"/>
              <w:left w:val="single" w:sz="4" w:space="0" w:color="auto"/>
              <w:bottom w:val="single" w:sz="4" w:space="0" w:color="auto"/>
              <w:right w:val="single" w:sz="4" w:space="0" w:color="auto"/>
            </w:tcBorders>
          </w:tcPr>
          <w:p w:rsidR="00C61D4C" w:rsidRPr="00416C84" w:rsidRDefault="00C61D4C" w:rsidP="00C61D4C">
            <w:pPr>
              <w:rPr>
                <w:sz w:val="24"/>
                <w:szCs w:val="24"/>
              </w:rPr>
            </w:pPr>
            <w:r w:rsidRPr="00416C84">
              <w:rPr>
                <w:sz w:val="24"/>
                <w:szCs w:val="24"/>
              </w:rPr>
              <w:t>11.</w:t>
            </w:r>
          </w:p>
        </w:tc>
        <w:tc>
          <w:tcPr>
            <w:tcW w:w="4860" w:type="dxa"/>
            <w:tcBorders>
              <w:top w:val="single" w:sz="4" w:space="0" w:color="auto"/>
              <w:left w:val="single" w:sz="4" w:space="0" w:color="auto"/>
              <w:bottom w:val="single" w:sz="4" w:space="0" w:color="auto"/>
              <w:right w:val="single" w:sz="4" w:space="0" w:color="auto"/>
            </w:tcBorders>
          </w:tcPr>
          <w:p w:rsidR="00C61D4C" w:rsidRPr="006967C5" w:rsidRDefault="006967C5" w:rsidP="00C61D4C">
            <w:pPr>
              <w:rPr>
                <w:sz w:val="24"/>
                <w:szCs w:val="24"/>
              </w:rPr>
            </w:pPr>
            <w:r w:rsidRPr="006967C5">
              <w:rPr>
                <w:sz w:val="24"/>
                <w:szCs w:val="24"/>
              </w:rPr>
              <w:t>Осуществление мониторинга наличия нормативных  запасов основного  и резервного топлива, аварий и отключений на объектах ЖКХ и социальной сферы МО «</w:t>
            </w:r>
            <w:proofErr w:type="spellStart"/>
            <w:r w:rsidR="007C5366">
              <w:rPr>
                <w:sz w:val="24"/>
                <w:szCs w:val="24"/>
              </w:rPr>
              <w:t>Плотниковсое</w:t>
            </w:r>
            <w:proofErr w:type="spellEnd"/>
            <w:r w:rsidR="007C5366">
              <w:rPr>
                <w:sz w:val="24"/>
                <w:szCs w:val="24"/>
              </w:rPr>
              <w:t xml:space="preserve"> сельское поселение</w:t>
            </w:r>
            <w:r w:rsidRPr="006967C5">
              <w:rPr>
                <w:sz w:val="24"/>
                <w:szCs w:val="24"/>
              </w:rPr>
              <w:t xml:space="preserve">» в период прохождении отопительного сезона    </w:t>
            </w:r>
          </w:p>
        </w:tc>
        <w:tc>
          <w:tcPr>
            <w:tcW w:w="1620" w:type="dxa"/>
            <w:tcBorders>
              <w:top w:val="single" w:sz="4" w:space="0" w:color="auto"/>
              <w:left w:val="single" w:sz="4" w:space="0" w:color="auto"/>
              <w:bottom w:val="single" w:sz="4" w:space="0" w:color="auto"/>
              <w:right w:val="single" w:sz="4" w:space="0" w:color="auto"/>
            </w:tcBorders>
            <w:vAlign w:val="center"/>
          </w:tcPr>
          <w:p w:rsidR="00C61D4C" w:rsidRPr="006967C5" w:rsidRDefault="006967C5" w:rsidP="00C61D4C">
            <w:pPr>
              <w:rPr>
                <w:sz w:val="24"/>
                <w:szCs w:val="24"/>
              </w:rPr>
            </w:pPr>
            <w:proofErr w:type="spellStart"/>
            <w:r w:rsidRPr="006967C5">
              <w:rPr>
                <w:sz w:val="24"/>
                <w:szCs w:val="24"/>
              </w:rPr>
              <w:t>Еженедель</w:t>
            </w:r>
            <w:proofErr w:type="spellEnd"/>
            <w:r w:rsidRPr="006967C5">
              <w:rPr>
                <w:sz w:val="24"/>
                <w:szCs w:val="24"/>
              </w:rPr>
              <w:t xml:space="preserve">-но  по пятницам (весь </w:t>
            </w:r>
            <w:proofErr w:type="spellStart"/>
            <w:r w:rsidRPr="006967C5">
              <w:rPr>
                <w:sz w:val="24"/>
                <w:szCs w:val="24"/>
              </w:rPr>
              <w:t>отопитель-ный</w:t>
            </w:r>
            <w:proofErr w:type="spellEnd"/>
            <w:r w:rsidRPr="006967C5">
              <w:rPr>
                <w:sz w:val="24"/>
                <w:szCs w:val="24"/>
              </w:rPr>
              <w:t xml:space="preserve"> период)</w:t>
            </w:r>
          </w:p>
        </w:tc>
        <w:tc>
          <w:tcPr>
            <w:tcW w:w="2491" w:type="dxa"/>
            <w:tcBorders>
              <w:top w:val="single" w:sz="4" w:space="0" w:color="auto"/>
              <w:left w:val="single" w:sz="4" w:space="0" w:color="auto"/>
              <w:bottom w:val="single" w:sz="4" w:space="0" w:color="auto"/>
              <w:right w:val="single" w:sz="4" w:space="0" w:color="auto"/>
            </w:tcBorders>
          </w:tcPr>
          <w:p w:rsidR="00C61D4C" w:rsidRPr="00416C84" w:rsidRDefault="006967C5" w:rsidP="00C61D4C">
            <w:pPr>
              <w:rPr>
                <w:sz w:val="24"/>
                <w:szCs w:val="24"/>
              </w:rPr>
            </w:pPr>
            <w:r>
              <w:rPr>
                <w:sz w:val="24"/>
                <w:szCs w:val="24"/>
              </w:rPr>
              <w:t xml:space="preserve">Специалист 1 категории </w:t>
            </w:r>
            <w:r w:rsidR="007C5366">
              <w:rPr>
                <w:sz w:val="24"/>
                <w:szCs w:val="24"/>
              </w:rPr>
              <w:t xml:space="preserve"> </w:t>
            </w:r>
            <w:r w:rsidR="00416DFA">
              <w:rPr>
                <w:sz w:val="24"/>
                <w:szCs w:val="24"/>
              </w:rPr>
              <w:t xml:space="preserve"> Мартюшева Е.В.</w:t>
            </w:r>
          </w:p>
        </w:tc>
      </w:tr>
    </w:tbl>
    <w:p w:rsidR="00C61D4C" w:rsidRPr="00416C84" w:rsidRDefault="00C61D4C" w:rsidP="00C3020A">
      <w:pPr>
        <w:rPr>
          <w:sz w:val="24"/>
          <w:szCs w:val="24"/>
        </w:rPr>
        <w:sectPr w:rsidR="00C61D4C" w:rsidRPr="00416C84">
          <w:pgSz w:w="11906" w:h="16838"/>
          <w:pgMar w:top="1134" w:right="850" w:bottom="1134" w:left="1701" w:header="708" w:footer="708" w:gutter="0"/>
          <w:cols w:space="708"/>
          <w:docGrid w:linePitch="360"/>
        </w:sectPr>
      </w:pPr>
    </w:p>
    <w:p w:rsidR="0003090C" w:rsidRPr="004C77A0" w:rsidRDefault="0003090C" w:rsidP="007C5366"/>
    <w:sectPr w:rsidR="0003090C" w:rsidRPr="004C77A0" w:rsidSect="00C3020A">
      <w:pgSz w:w="11906" w:h="16838"/>
      <w:pgMar w:top="567" w:right="851" w:bottom="28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3B58"/>
    <w:multiLevelType w:val="hybridMultilevel"/>
    <w:tmpl w:val="CD0E32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0938EE"/>
    <w:multiLevelType w:val="singleLevel"/>
    <w:tmpl w:val="1370F7A2"/>
    <w:lvl w:ilvl="0">
      <w:start w:val="1"/>
      <w:numFmt w:val="decimal"/>
      <w:lvlText w:val="%1."/>
      <w:lvlJc w:val="left"/>
      <w:pPr>
        <w:tabs>
          <w:tab w:val="num" w:pos="360"/>
        </w:tabs>
        <w:ind w:left="360" w:hanging="360"/>
      </w:pPr>
      <w:rPr>
        <w:rFonts w:hint="default"/>
      </w:rPr>
    </w:lvl>
  </w:abstractNum>
  <w:abstractNum w:abstractNumId="2" w15:restartNumberingAfterBreak="0">
    <w:nsid w:val="222C2722"/>
    <w:multiLevelType w:val="hybridMultilevel"/>
    <w:tmpl w:val="608427EE"/>
    <w:lvl w:ilvl="0" w:tplc="D828FF8C">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6C885A58"/>
    <w:multiLevelType w:val="hybridMultilevel"/>
    <w:tmpl w:val="D7B61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F67763"/>
    <w:multiLevelType w:val="hybridMultilevel"/>
    <w:tmpl w:val="EB34D9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20"/>
    <w:rsid w:val="0000256B"/>
    <w:rsid w:val="00006873"/>
    <w:rsid w:val="0001213F"/>
    <w:rsid w:val="00017335"/>
    <w:rsid w:val="000204F2"/>
    <w:rsid w:val="00020F70"/>
    <w:rsid w:val="000235A5"/>
    <w:rsid w:val="00023CD2"/>
    <w:rsid w:val="00023E5D"/>
    <w:rsid w:val="00024CFA"/>
    <w:rsid w:val="00025683"/>
    <w:rsid w:val="0003090C"/>
    <w:rsid w:val="00031459"/>
    <w:rsid w:val="0003191F"/>
    <w:rsid w:val="000319B6"/>
    <w:rsid w:val="000320ED"/>
    <w:rsid w:val="00034B32"/>
    <w:rsid w:val="00034C9E"/>
    <w:rsid w:val="000354CB"/>
    <w:rsid w:val="00036198"/>
    <w:rsid w:val="0004690C"/>
    <w:rsid w:val="00051AC5"/>
    <w:rsid w:val="000553B5"/>
    <w:rsid w:val="00056755"/>
    <w:rsid w:val="000635D7"/>
    <w:rsid w:val="00063615"/>
    <w:rsid w:val="00065531"/>
    <w:rsid w:val="0006762C"/>
    <w:rsid w:val="0006773B"/>
    <w:rsid w:val="000832FE"/>
    <w:rsid w:val="00084012"/>
    <w:rsid w:val="0008498B"/>
    <w:rsid w:val="00087EF9"/>
    <w:rsid w:val="000913E9"/>
    <w:rsid w:val="00091DF2"/>
    <w:rsid w:val="000920CD"/>
    <w:rsid w:val="000925F8"/>
    <w:rsid w:val="00095AA7"/>
    <w:rsid w:val="000972B0"/>
    <w:rsid w:val="000B12FD"/>
    <w:rsid w:val="000B5CF9"/>
    <w:rsid w:val="000D5CBF"/>
    <w:rsid w:val="000D73BB"/>
    <w:rsid w:val="000E12B8"/>
    <w:rsid w:val="000E5B8A"/>
    <w:rsid w:val="000E6AA1"/>
    <w:rsid w:val="000F0C84"/>
    <w:rsid w:val="000F179A"/>
    <w:rsid w:val="000F661C"/>
    <w:rsid w:val="000F7822"/>
    <w:rsid w:val="00100966"/>
    <w:rsid w:val="001011C8"/>
    <w:rsid w:val="001017E4"/>
    <w:rsid w:val="0010294C"/>
    <w:rsid w:val="0010349B"/>
    <w:rsid w:val="0010391B"/>
    <w:rsid w:val="00111A17"/>
    <w:rsid w:val="0012064D"/>
    <w:rsid w:val="00121DE3"/>
    <w:rsid w:val="0012747B"/>
    <w:rsid w:val="00127F01"/>
    <w:rsid w:val="001356E1"/>
    <w:rsid w:val="0013794C"/>
    <w:rsid w:val="001405CA"/>
    <w:rsid w:val="00143C86"/>
    <w:rsid w:val="001458BA"/>
    <w:rsid w:val="00153B3A"/>
    <w:rsid w:val="00155CA3"/>
    <w:rsid w:val="00162A60"/>
    <w:rsid w:val="00162D3B"/>
    <w:rsid w:val="00163CCF"/>
    <w:rsid w:val="0016544B"/>
    <w:rsid w:val="001718D7"/>
    <w:rsid w:val="00174573"/>
    <w:rsid w:val="00177C71"/>
    <w:rsid w:val="00181957"/>
    <w:rsid w:val="00185AF0"/>
    <w:rsid w:val="00192C4B"/>
    <w:rsid w:val="00192E00"/>
    <w:rsid w:val="00193EEF"/>
    <w:rsid w:val="0019404F"/>
    <w:rsid w:val="00194058"/>
    <w:rsid w:val="001958A3"/>
    <w:rsid w:val="00197F25"/>
    <w:rsid w:val="001A34B3"/>
    <w:rsid w:val="001A4CC6"/>
    <w:rsid w:val="001A569A"/>
    <w:rsid w:val="001B0C11"/>
    <w:rsid w:val="001B2334"/>
    <w:rsid w:val="001B2813"/>
    <w:rsid w:val="001B439B"/>
    <w:rsid w:val="001B46CA"/>
    <w:rsid w:val="001B6B9B"/>
    <w:rsid w:val="001C1F19"/>
    <w:rsid w:val="001C23D2"/>
    <w:rsid w:val="001C2DA4"/>
    <w:rsid w:val="001C400A"/>
    <w:rsid w:val="001D0EA3"/>
    <w:rsid w:val="001D3E3F"/>
    <w:rsid w:val="001E5B4C"/>
    <w:rsid w:val="001F1639"/>
    <w:rsid w:val="001F3CB8"/>
    <w:rsid w:val="001F404C"/>
    <w:rsid w:val="002017F3"/>
    <w:rsid w:val="002057D2"/>
    <w:rsid w:val="002104CB"/>
    <w:rsid w:val="002116CB"/>
    <w:rsid w:val="002132A3"/>
    <w:rsid w:val="00214B11"/>
    <w:rsid w:val="00215137"/>
    <w:rsid w:val="0021516E"/>
    <w:rsid w:val="00220063"/>
    <w:rsid w:val="00223A10"/>
    <w:rsid w:val="0022498E"/>
    <w:rsid w:val="00224B71"/>
    <w:rsid w:val="00225399"/>
    <w:rsid w:val="002327C3"/>
    <w:rsid w:val="00233E54"/>
    <w:rsid w:val="00234DA2"/>
    <w:rsid w:val="002353AE"/>
    <w:rsid w:val="0025049F"/>
    <w:rsid w:val="00250EEA"/>
    <w:rsid w:val="00252236"/>
    <w:rsid w:val="00257EF5"/>
    <w:rsid w:val="00262FED"/>
    <w:rsid w:val="00267480"/>
    <w:rsid w:val="00272325"/>
    <w:rsid w:val="0027572C"/>
    <w:rsid w:val="00280178"/>
    <w:rsid w:val="00280C69"/>
    <w:rsid w:val="002823D5"/>
    <w:rsid w:val="00283445"/>
    <w:rsid w:val="00283643"/>
    <w:rsid w:val="0029246A"/>
    <w:rsid w:val="00292C6B"/>
    <w:rsid w:val="00293E00"/>
    <w:rsid w:val="002957DD"/>
    <w:rsid w:val="00297F38"/>
    <w:rsid w:val="002A00D1"/>
    <w:rsid w:val="002A0C1E"/>
    <w:rsid w:val="002A47DC"/>
    <w:rsid w:val="002B0065"/>
    <w:rsid w:val="002B2908"/>
    <w:rsid w:val="002B3DE4"/>
    <w:rsid w:val="002B55F1"/>
    <w:rsid w:val="002C0922"/>
    <w:rsid w:val="002C09E3"/>
    <w:rsid w:val="002C335E"/>
    <w:rsid w:val="002C43EC"/>
    <w:rsid w:val="002D38A6"/>
    <w:rsid w:val="002D4440"/>
    <w:rsid w:val="002D6E23"/>
    <w:rsid w:val="002D7947"/>
    <w:rsid w:val="002E1C3A"/>
    <w:rsid w:val="002E745B"/>
    <w:rsid w:val="002F14DC"/>
    <w:rsid w:val="002F18A3"/>
    <w:rsid w:val="002F353A"/>
    <w:rsid w:val="002F35E5"/>
    <w:rsid w:val="002F3DD4"/>
    <w:rsid w:val="002F44D7"/>
    <w:rsid w:val="002F4CEF"/>
    <w:rsid w:val="002F60A6"/>
    <w:rsid w:val="002F787D"/>
    <w:rsid w:val="00302DE8"/>
    <w:rsid w:val="00302E89"/>
    <w:rsid w:val="00305484"/>
    <w:rsid w:val="003076BB"/>
    <w:rsid w:val="00310D8C"/>
    <w:rsid w:val="00312E3C"/>
    <w:rsid w:val="00316951"/>
    <w:rsid w:val="00317032"/>
    <w:rsid w:val="003317D2"/>
    <w:rsid w:val="003339DF"/>
    <w:rsid w:val="00333F54"/>
    <w:rsid w:val="00335206"/>
    <w:rsid w:val="00341C1B"/>
    <w:rsid w:val="00347A63"/>
    <w:rsid w:val="00350C52"/>
    <w:rsid w:val="003555BC"/>
    <w:rsid w:val="003604DB"/>
    <w:rsid w:val="00362E75"/>
    <w:rsid w:val="0036479E"/>
    <w:rsid w:val="00364D83"/>
    <w:rsid w:val="00374225"/>
    <w:rsid w:val="003747BA"/>
    <w:rsid w:val="0037564C"/>
    <w:rsid w:val="00376C0A"/>
    <w:rsid w:val="003775B5"/>
    <w:rsid w:val="0038100B"/>
    <w:rsid w:val="003832E1"/>
    <w:rsid w:val="003839FD"/>
    <w:rsid w:val="0038452C"/>
    <w:rsid w:val="00386E57"/>
    <w:rsid w:val="0038764B"/>
    <w:rsid w:val="0039026B"/>
    <w:rsid w:val="00392D4C"/>
    <w:rsid w:val="0039417C"/>
    <w:rsid w:val="003A0E11"/>
    <w:rsid w:val="003A144B"/>
    <w:rsid w:val="003A1A42"/>
    <w:rsid w:val="003A40FB"/>
    <w:rsid w:val="003A4CE7"/>
    <w:rsid w:val="003B040B"/>
    <w:rsid w:val="003B25F6"/>
    <w:rsid w:val="003B36DD"/>
    <w:rsid w:val="003B4F01"/>
    <w:rsid w:val="003B72DA"/>
    <w:rsid w:val="003B7E2B"/>
    <w:rsid w:val="003C3392"/>
    <w:rsid w:val="003C6DCE"/>
    <w:rsid w:val="003D0A99"/>
    <w:rsid w:val="003D1A24"/>
    <w:rsid w:val="003D4CF1"/>
    <w:rsid w:val="003D547F"/>
    <w:rsid w:val="003E0AA4"/>
    <w:rsid w:val="003F2D91"/>
    <w:rsid w:val="003F32CD"/>
    <w:rsid w:val="003F3DCF"/>
    <w:rsid w:val="003F55A3"/>
    <w:rsid w:val="003F5F81"/>
    <w:rsid w:val="004014B9"/>
    <w:rsid w:val="004019AF"/>
    <w:rsid w:val="0040242D"/>
    <w:rsid w:val="00406618"/>
    <w:rsid w:val="00407634"/>
    <w:rsid w:val="00407C6D"/>
    <w:rsid w:val="00416DFA"/>
    <w:rsid w:val="00416EF0"/>
    <w:rsid w:val="0041787F"/>
    <w:rsid w:val="0042342C"/>
    <w:rsid w:val="0043281D"/>
    <w:rsid w:val="00433FF8"/>
    <w:rsid w:val="00434494"/>
    <w:rsid w:val="004367BD"/>
    <w:rsid w:val="00441DF6"/>
    <w:rsid w:val="00452E59"/>
    <w:rsid w:val="0046410E"/>
    <w:rsid w:val="00464952"/>
    <w:rsid w:val="00465C21"/>
    <w:rsid w:val="00466110"/>
    <w:rsid w:val="00472F11"/>
    <w:rsid w:val="00475CC8"/>
    <w:rsid w:val="004765EE"/>
    <w:rsid w:val="00477006"/>
    <w:rsid w:val="0048101B"/>
    <w:rsid w:val="0048465B"/>
    <w:rsid w:val="0048738A"/>
    <w:rsid w:val="00491021"/>
    <w:rsid w:val="00491A8B"/>
    <w:rsid w:val="004A1632"/>
    <w:rsid w:val="004A3BD7"/>
    <w:rsid w:val="004A4A90"/>
    <w:rsid w:val="004A5360"/>
    <w:rsid w:val="004A60EF"/>
    <w:rsid w:val="004A79ED"/>
    <w:rsid w:val="004B1E70"/>
    <w:rsid w:val="004B4B49"/>
    <w:rsid w:val="004B6AA5"/>
    <w:rsid w:val="004B6F06"/>
    <w:rsid w:val="004B7522"/>
    <w:rsid w:val="004B7D4B"/>
    <w:rsid w:val="004C5A31"/>
    <w:rsid w:val="004C7112"/>
    <w:rsid w:val="004C7C93"/>
    <w:rsid w:val="004D7096"/>
    <w:rsid w:val="004E0289"/>
    <w:rsid w:val="004E0B97"/>
    <w:rsid w:val="004E7017"/>
    <w:rsid w:val="004F030A"/>
    <w:rsid w:val="004F1ED1"/>
    <w:rsid w:val="004F26AA"/>
    <w:rsid w:val="0050103B"/>
    <w:rsid w:val="00504564"/>
    <w:rsid w:val="0050600E"/>
    <w:rsid w:val="0051148A"/>
    <w:rsid w:val="00511B5F"/>
    <w:rsid w:val="0051331F"/>
    <w:rsid w:val="00514AAB"/>
    <w:rsid w:val="00516FBD"/>
    <w:rsid w:val="00522A7C"/>
    <w:rsid w:val="00530CA7"/>
    <w:rsid w:val="005336C3"/>
    <w:rsid w:val="005349DD"/>
    <w:rsid w:val="00536EED"/>
    <w:rsid w:val="00542FA6"/>
    <w:rsid w:val="00551F2D"/>
    <w:rsid w:val="00554916"/>
    <w:rsid w:val="005561B3"/>
    <w:rsid w:val="005606F4"/>
    <w:rsid w:val="00561D4E"/>
    <w:rsid w:val="00563A30"/>
    <w:rsid w:val="0056760C"/>
    <w:rsid w:val="00570076"/>
    <w:rsid w:val="00573ACA"/>
    <w:rsid w:val="0058101D"/>
    <w:rsid w:val="00581D5E"/>
    <w:rsid w:val="00582DB1"/>
    <w:rsid w:val="00584BB6"/>
    <w:rsid w:val="00585155"/>
    <w:rsid w:val="005851EA"/>
    <w:rsid w:val="005904A7"/>
    <w:rsid w:val="0059052B"/>
    <w:rsid w:val="00590CF6"/>
    <w:rsid w:val="005934A6"/>
    <w:rsid w:val="00596239"/>
    <w:rsid w:val="00596C72"/>
    <w:rsid w:val="00596EB4"/>
    <w:rsid w:val="005A24DD"/>
    <w:rsid w:val="005A6553"/>
    <w:rsid w:val="005B1486"/>
    <w:rsid w:val="005B7245"/>
    <w:rsid w:val="005B7D1C"/>
    <w:rsid w:val="005C52AD"/>
    <w:rsid w:val="005D311D"/>
    <w:rsid w:val="005E1810"/>
    <w:rsid w:val="005E7D2E"/>
    <w:rsid w:val="005F4AF6"/>
    <w:rsid w:val="005F542E"/>
    <w:rsid w:val="00604B71"/>
    <w:rsid w:val="00606CEA"/>
    <w:rsid w:val="00607760"/>
    <w:rsid w:val="006135AB"/>
    <w:rsid w:val="006139C9"/>
    <w:rsid w:val="00613A84"/>
    <w:rsid w:val="006143A3"/>
    <w:rsid w:val="00615121"/>
    <w:rsid w:val="006235B2"/>
    <w:rsid w:val="0063308E"/>
    <w:rsid w:val="006333FF"/>
    <w:rsid w:val="00637DCB"/>
    <w:rsid w:val="00642211"/>
    <w:rsid w:val="00645111"/>
    <w:rsid w:val="00646ED0"/>
    <w:rsid w:val="006502A1"/>
    <w:rsid w:val="00651C22"/>
    <w:rsid w:val="00653D36"/>
    <w:rsid w:val="0065603A"/>
    <w:rsid w:val="006564F6"/>
    <w:rsid w:val="00657EF0"/>
    <w:rsid w:val="006609BB"/>
    <w:rsid w:val="006619B2"/>
    <w:rsid w:val="0066425D"/>
    <w:rsid w:val="0066429F"/>
    <w:rsid w:val="0066623E"/>
    <w:rsid w:val="006664C1"/>
    <w:rsid w:val="006714AA"/>
    <w:rsid w:val="00672200"/>
    <w:rsid w:val="006745FC"/>
    <w:rsid w:val="00676D61"/>
    <w:rsid w:val="00680D4A"/>
    <w:rsid w:val="00684B64"/>
    <w:rsid w:val="0068555D"/>
    <w:rsid w:val="006967C5"/>
    <w:rsid w:val="006A1359"/>
    <w:rsid w:val="006A3AB3"/>
    <w:rsid w:val="006A4283"/>
    <w:rsid w:val="006A5754"/>
    <w:rsid w:val="006A76C5"/>
    <w:rsid w:val="006A77CE"/>
    <w:rsid w:val="006B0F3B"/>
    <w:rsid w:val="006B630F"/>
    <w:rsid w:val="006C045A"/>
    <w:rsid w:val="006C45EC"/>
    <w:rsid w:val="006D0EAA"/>
    <w:rsid w:val="006D13B1"/>
    <w:rsid w:val="006D7749"/>
    <w:rsid w:val="006D7BF5"/>
    <w:rsid w:val="006E2AF3"/>
    <w:rsid w:val="006E30B1"/>
    <w:rsid w:val="006E5924"/>
    <w:rsid w:val="006E7249"/>
    <w:rsid w:val="006F221D"/>
    <w:rsid w:val="006F23E5"/>
    <w:rsid w:val="006F2C1A"/>
    <w:rsid w:val="006F3CB7"/>
    <w:rsid w:val="006F4F68"/>
    <w:rsid w:val="006F56AA"/>
    <w:rsid w:val="00700A16"/>
    <w:rsid w:val="00703615"/>
    <w:rsid w:val="0071025F"/>
    <w:rsid w:val="007107A0"/>
    <w:rsid w:val="007175B8"/>
    <w:rsid w:val="00725BDF"/>
    <w:rsid w:val="00725E40"/>
    <w:rsid w:val="007332FE"/>
    <w:rsid w:val="00733E49"/>
    <w:rsid w:val="00736ED8"/>
    <w:rsid w:val="00741F98"/>
    <w:rsid w:val="00742038"/>
    <w:rsid w:val="00744399"/>
    <w:rsid w:val="007505A9"/>
    <w:rsid w:val="00750AA6"/>
    <w:rsid w:val="007515B4"/>
    <w:rsid w:val="00751662"/>
    <w:rsid w:val="00753486"/>
    <w:rsid w:val="00753708"/>
    <w:rsid w:val="00762406"/>
    <w:rsid w:val="007629E5"/>
    <w:rsid w:val="00764997"/>
    <w:rsid w:val="0077258C"/>
    <w:rsid w:val="007742BD"/>
    <w:rsid w:val="00775B9F"/>
    <w:rsid w:val="00776C89"/>
    <w:rsid w:val="00787583"/>
    <w:rsid w:val="00787A40"/>
    <w:rsid w:val="0079215B"/>
    <w:rsid w:val="00792826"/>
    <w:rsid w:val="00795479"/>
    <w:rsid w:val="00795C75"/>
    <w:rsid w:val="00797487"/>
    <w:rsid w:val="007A0BA3"/>
    <w:rsid w:val="007A0D91"/>
    <w:rsid w:val="007A1960"/>
    <w:rsid w:val="007A1AB3"/>
    <w:rsid w:val="007A648D"/>
    <w:rsid w:val="007B0D94"/>
    <w:rsid w:val="007B4FCD"/>
    <w:rsid w:val="007C3994"/>
    <w:rsid w:val="007C5366"/>
    <w:rsid w:val="007D0909"/>
    <w:rsid w:val="007D68AD"/>
    <w:rsid w:val="007E1B3B"/>
    <w:rsid w:val="007E5D29"/>
    <w:rsid w:val="007E6026"/>
    <w:rsid w:val="007E73BF"/>
    <w:rsid w:val="007F07F2"/>
    <w:rsid w:val="007F4C8A"/>
    <w:rsid w:val="007F7450"/>
    <w:rsid w:val="007F7E0F"/>
    <w:rsid w:val="00802D42"/>
    <w:rsid w:val="00806DC5"/>
    <w:rsid w:val="00811EFB"/>
    <w:rsid w:val="0081207A"/>
    <w:rsid w:val="00815398"/>
    <w:rsid w:val="00815CB9"/>
    <w:rsid w:val="00816113"/>
    <w:rsid w:val="00817B90"/>
    <w:rsid w:val="00825DC7"/>
    <w:rsid w:val="00827575"/>
    <w:rsid w:val="00827DA6"/>
    <w:rsid w:val="008337BE"/>
    <w:rsid w:val="0083682B"/>
    <w:rsid w:val="00837D5D"/>
    <w:rsid w:val="0084080E"/>
    <w:rsid w:val="00842B15"/>
    <w:rsid w:val="008435AC"/>
    <w:rsid w:val="00843846"/>
    <w:rsid w:val="00846E90"/>
    <w:rsid w:val="00850F25"/>
    <w:rsid w:val="00851F74"/>
    <w:rsid w:val="00853A96"/>
    <w:rsid w:val="00856FBF"/>
    <w:rsid w:val="008619FB"/>
    <w:rsid w:val="00864B20"/>
    <w:rsid w:val="00870C53"/>
    <w:rsid w:val="0087296D"/>
    <w:rsid w:val="0087297D"/>
    <w:rsid w:val="0087324D"/>
    <w:rsid w:val="00875543"/>
    <w:rsid w:val="008762BF"/>
    <w:rsid w:val="008805BC"/>
    <w:rsid w:val="0088714E"/>
    <w:rsid w:val="00887E7E"/>
    <w:rsid w:val="008938BA"/>
    <w:rsid w:val="00894CF6"/>
    <w:rsid w:val="008A1E5D"/>
    <w:rsid w:val="008A2DBF"/>
    <w:rsid w:val="008A3DD8"/>
    <w:rsid w:val="008A5B02"/>
    <w:rsid w:val="008B16C1"/>
    <w:rsid w:val="008B1A8C"/>
    <w:rsid w:val="008B56CF"/>
    <w:rsid w:val="008C1A33"/>
    <w:rsid w:val="008C3742"/>
    <w:rsid w:val="008C6113"/>
    <w:rsid w:val="008C7D1D"/>
    <w:rsid w:val="008D0CDE"/>
    <w:rsid w:val="008E2859"/>
    <w:rsid w:val="008E29E9"/>
    <w:rsid w:val="008E4A5B"/>
    <w:rsid w:val="008F3A42"/>
    <w:rsid w:val="008F3C66"/>
    <w:rsid w:val="008F3DEC"/>
    <w:rsid w:val="008F78CB"/>
    <w:rsid w:val="009030A9"/>
    <w:rsid w:val="009031E0"/>
    <w:rsid w:val="00903718"/>
    <w:rsid w:val="00904CC0"/>
    <w:rsid w:val="00905927"/>
    <w:rsid w:val="009104B9"/>
    <w:rsid w:val="009114F6"/>
    <w:rsid w:val="00913830"/>
    <w:rsid w:val="009206E2"/>
    <w:rsid w:val="00922CF5"/>
    <w:rsid w:val="00923C88"/>
    <w:rsid w:val="00925F7C"/>
    <w:rsid w:val="00931D0B"/>
    <w:rsid w:val="0093207B"/>
    <w:rsid w:val="00933641"/>
    <w:rsid w:val="00953966"/>
    <w:rsid w:val="009572E0"/>
    <w:rsid w:val="00957E54"/>
    <w:rsid w:val="00961366"/>
    <w:rsid w:val="00962417"/>
    <w:rsid w:val="00962744"/>
    <w:rsid w:val="00964013"/>
    <w:rsid w:val="00972709"/>
    <w:rsid w:val="00973F90"/>
    <w:rsid w:val="009751ED"/>
    <w:rsid w:val="009753DD"/>
    <w:rsid w:val="009759B4"/>
    <w:rsid w:val="009858D2"/>
    <w:rsid w:val="00990B8B"/>
    <w:rsid w:val="00990BD6"/>
    <w:rsid w:val="00991215"/>
    <w:rsid w:val="0099464C"/>
    <w:rsid w:val="009A22A6"/>
    <w:rsid w:val="009A3A7C"/>
    <w:rsid w:val="009A51B1"/>
    <w:rsid w:val="009A5B75"/>
    <w:rsid w:val="009A5C97"/>
    <w:rsid w:val="009A6F60"/>
    <w:rsid w:val="009A77E2"/>
    <w:rsid w:val="009B050B"/>
    <w:rsid w:val="009B1D4C"/>
    <w:rsid w:val="009B2F72"/>
    <w:rsid w:val="009C21C6"/>
    <w:rsid w:val="009C39EE"/>
    <w:rsid w:val="009C626B"/>
    <w:rsid w:val="009C753E"/>
    <w:rsid w:val="009D0A05"/>
    <w:rsid w:val="009D2074"/>
    <w:rsid w:val="009D3689"/>
    <w:rsid w:val="009D5B24"/>
    <w:rsid w:val="009D6083"/>
    <w:rsid w:val="009E12AB"/>
    <w:rsid w:val="009E63DA"/>
    <w:rsid w:val="009E71D7"/>
    <w:rsid w:val="009E7F58"/>
    <w:rsid w:val="009F3DD7"/>
    <w:rsid w:val="00A012C5"/>
    <w:rsid w:val="00A0133C"/>
    <w:rsid w:val="00A05B7A"/>
    <w:rsid w:val="00A10642"/>
    <w:rsid w:val="00A11860"/>
    <w:rsid w:val="00A12F08"/>
    <w:rsid w:val="00A12F0E"/>
    <w:rsid w:val="00A14E16"/>
    <w:rsid w:val="00A158D7"/>
    <w:rsid w:val="00A167BA"/>
    <w:rsid w:val="00A219C4"/>
    <w:rsid w:val="00A25E92"/>
    <w:rsid w:val="00A27C6D"/>
    <w:rsid w:val="00A30374"/>
    <w:rsid w:val="00A3184B"/>
    <w:rsid w:val="00A34EB5"/>
    <w:rsid w:val="00A35156"/>
    <w:rsid w:val="00A45920"/>
    <w:rsid w:val="00A459E0"/>
    <w:rsid w:val="00A51356"/>
    <w:rsid w:val="00A52E71"/>
    <w:rsid w:val="00A53C16"/>
    <w:rsid w:val="00A543E2"/>
    <w:rsid w:val="00A56F0D"/>
    <w:rsid w:val="00A577B9"/>
    <w:rsid w:val="00A64295"/>
    <w:rsid w:val="00A67F22"/>
    <w:rsid w:val="00A67F95"/>
    <w:rsid w:val="00A711CD"/>
    <w:rsid w:val="00A80872"/>
    <w:rsid w:val="00A86D9C"/>
    <w:rsid w:val="00A907EE"/>
    <w:rsid w:val="00A93450"/>
    <w:rsid w:val="00A94948"/>
    <w:rsid w:val="00A9668B"/>
    <w:rsid w:val="00AA00C1"/>
    <w:rsid w:val="00AA07FE"/>
    <w:rsid w:val="00AA094E"/>
    <w:rsid w:val="00AA6D98"/>
    <w:rsid w:val="00AB09DE"/>
    <w:rsid w:val="00AB4112"/>
    <w:rsid w:val="00AC4809"/>
    <w:rsid w:val="00AC5571"/>
    <w:rsid w:val="00AD17DB"/>
    <w:rsid w:val="00AD324A"/>
    <w:rsid w:val="00AD628E"/>
    <w:rsid w:val="00AE3C17"/>
    <w:rsid w:val="00AE45AA"/>
    <w:rsid w:val="00AE5DDC"/>
    <w:rsid w:val="00AE7AFA"/>
    <w:rsid w:val="00AF29B6"/>
    <w:rsid w:val="00AF3067"/>
    <w:rsid w:val="00AF3CBF"/>
    <w:rsid w:val="00AF524E"/>
    <w:rsid w:val="00AF7894"/>
    <w:rsid w:val="00B003AE"/>
    <w:rsid w:val="00B00BEF"/>
    <w:rsid w:val="00B02BD1"/>
    <w:rsid w:val="00B03C37"/>
    <w:rsid w:val="00B0430A"/>
    <w:rsid w:val="00B05B08"/>
    <w:rsid w:val="00B05E71"/>
    <w:rsid w:val="00B06234"/>
    <w:rsid w:val="00B12399"/>
    <w:rsid w:val="00B161FB"/>
    <w:rsid w:val="00B20E8E"/>
    <w:rsid w:val="00B20FA4"/>
    <w:rsid w:val="00B24009"/>
    <w:rsid w:val="00B252C6"/>
    <w:rsid w:val="00B2602E"/>
    <w:rsid w:val="00B2777A"/>
    <w:rsid w:val="00B30CF1"/>
    <w:rsid w:val="00B33063"/>
    <w:rsid w:val="00B35412"/>
    <w:rsid w:val="00B35BAF"/>
    <w:rsid w:val="00B36D3B"/>
    <w:rsid w:val="00B377C0"/>
    <w:rsid w:val="00B43A58"/>
    <w:rsid w:val="00B43C26"/>
    <w:rsid w:val="00B44E65"/>
    <w:rsid w:val="00B450E0"/>
    <w:rsid w:val="00B45F2F"/>
    <w:rsid w:val="00B47E96"/>
    <w:rsid w:val="00B5061B"/>
    <w:rsid w:val="00B529D0"/>
    <w:rsid w:val="00B63020"/>
    <w:rsid w:val="00B7020C"/>
    <w:rsid w:val="00B7479D"/>
    <w:rsid w:val="00B7547F"/>
    <w:rsid w:val="00B779A8"/>
    <w:rsid w:val="00B801D5"/>
    <w:rsid w:val="00B806A0"/>
    <w:rsid w:val="00B819ED"/>
    <w:rsid w:val="00B8488C"/>
    <w:rsid w:val="00B92CEB"/>
    <w:rsid w:val="00B92E4B"/>
    <w:rsid w:val="00B94983"/>
    <w:rsid w:val="00BA1822"/>
    <w:rsid w:val="00BA3229"/>
    <w:rsid w:val="00BA6443"/>
    <w:rsid w:val="00BA6562"/>
    <w:rsid w:val="00BB1CF8"/>
    <w:rsid w:val="00BB1E0F"/>
    <w:rsid w:val="00BB40EE"/>
    <w:rsid w:val="00BC1919"/>
    <w:rsid w:val="00BC28B7"/>
    <w:rsid w:val="00BC4770"/>
    <w:rsid w:val="00BC6349"/>
    <w:rsid w:val="00BC73F4"/>
    <w:rsid w:val="00BC7F77"/>
    <w:rsid w:val="00BD0E0A"/>
    <w:rsid w:val="00BD353E"/>
    <w:rsid w:val="00BD4D0A"/>
    <w:rsid w:val="00BE2EA2"/>
    <w:rsid w:val="00BE68D1"/>
    <w:rsid w:val="00BE6F0C"/>
    <w:rsid w:val="00BF1BDB"/>
    <w:rsid w:val="00C005CC"/>
    <w:rsid w:val="00C02AEF"/>
    <w:rsid w:val="00C046C3"/>
    <w:rsid w:val="00C05D17"/>
    <w:rsid w:val="00C05E96"/>
    <w:rsid w:val="00C12919"/>
    <w:rsid w:val="00C12925"/>
    <w:rsid w:val="00C1304A"/>
    <w:rsid w:val="00C209DA"/>
    <w:rsid w:val="00C2128F"/>
    <w:rsid w:val="00C220E8"/>
    <w:rsid w:val="00C23D67"/>
    <w:rsid w:val="00C263A1"/>
    <w:rsid w:val="00C27945"/>
    <w:rsid w:val="00C3020A"/>
    <w:rsid w:val="00C313EE"/>
    <w:rsid w:val="00C40641"/>
    <w:rsid w:val="00C42F68"/>
    <w:rsid w:val="00C4341F"/>
    <w:rsid w:val="00C44BF4"/>
    <w:rsid w:val="00C4557E"/>
    <w:rsid w:val="00C501E2"/>
    <w:rsid w:val="00C5151C"/>
    <w:rsid w:val="00C522EB"/>
    <w:rsid w:val="00C52C6A"/>
    <w:rsid w:val="00C61758"/>
    <w:rsid w:val="00C61D4C"/>
    <w:rsid w:val="00C7054C"/>
    <w:rsid w:val="00C70A40"/>
    <w:rsid w:val="00C74727"/>
    <w:rsid w:val="00C8162B"/>
    <w:rsid w:val="00C84812"/>
    <w:rsid w:val="00C91299"/>
    <w:rsid w:val="00C94AA9"/>
    <w:rsid w:val="00C951DF"/>
    <w:rsid w:val="00C958DC"/>
    <w:rsid w:val="00C973FE"/>
    <w:rsid w:val="00C9767A"/>
    <w:rsid w:val="00C977A0"/>
    <w:rsid w:val="00C97ABB"/>
    <w:rsid w:val="00CA0E05"/>
    <w:rsid w:val="00CA179B"/>
    <w:rsid w:val="00CA6261"/>
    <w:rsid w:val="00CB0CF4"/>
    <w:rsid w:val="00CC03BB"/>
    <w:rsid w:val="00CC45AD"/>
    <w:rsid w:val="00CC530C"/>
    <w:rsid w:val="00CC6487"/>
    <w:rsid w:val="00CC6506"/>
    <w:rsid w:val="00CD3364"/>
    <w:rsid w:val="00CD423B"/>
    <w:rsid w:val="00CE04FF"/>
    <w:rsid w:val="00CE7995"/>
    <w:rsid w:val="00CF1467"/>
    <w:rsid w:val="00CF2E7C"/>
    <w:rsid w:val="00CF4EE9"/>
    <w:rsid w:val="00CF72DC"/>
    <w:rsid w:val="00D00289"/>
    <w:rsid w:val="00D02A11"/>
    <w:rsid w:val="00D02A44"/>
    <w:rsid w:val="00D1102F"/>
    <w:rsid w:val="00D13725"/>
    <w:rsid w:val="00D13DE2"/>
    <w:rsid w:val="00D13EDE"/>
    <w:rsid w:val="00D15A71"/>
    <w:rsid w:val="00D15F1F"/>
    <w:rsid w:val="00D2245B"/>
    <w:rsid w:val="00D241CC"/>
    <w:rsid w:val="00D2517F"/>
    <w:rsid w:val="00D2712C"/>
    <w:rsid w:val="00D33105"/>
    <w:rsid w:val="00D33FC0"/>
    <w:rsid w:val="00D34406"/>
    <w:rsid w:val="00D36C5F"/>
    <w:rsid w:val="00D37D07"/>
    <w:rsid w:val="00D40987"/>
    <w:rsid w:val="00D4143C"/>
    <w:rsid w:val="00D42C51"/>
    <w:rsid w:val="00D43898"/>
    <w:rsid w:val="00D4676F"/>
    <w:rsid w:val="00D47236"/>
    <w:rsid w:val="00D63DAB"/>
    <w:rsid w:val="00D64858"/>
    <w:rsid w:val="00D65084"/>
    <w:rsid w:val="00D67AF2"/>
    <w:rsid w:val="00D72DD6"/>
    <w:rsid w:val="00D73173"/>
    <w:rsid w:val="00D7510B"/>
    <w:rsid w:val="00D7561C"/>
    <w:rsid w:val="00D77332"/>
    <w:rsid w:val="00D774F3"/>
    <w:rsid w:val="00D81AE4"/>
    <w:rsid w:val="00D85824"/>
    <w:rsid w:val="00D901B4"/>
    <w:rsid w:val="00D919E6"/>
    <w:rsid w:val="00D91E26"/>
    <w:rsid w:val="00D947B3"/>
    <w:rsid w:val="00D94DFE"/>
    <w:rsid w:val="00D9614B"/>
    <w:rsid w:val="00D971FE"/>
    <w:rsid w:val="00D978BC"/>
    <w:rsid w:val="00DA2FBC"/>
    <w:rsid w:val="00DB1527"/>
    <w:rsid w:val="00DB55CC"/>
    <w:rsid w:val="00DB5D4D"/>
    <w:rsid w:val="00DB64BB"/>
    <w:rsid w:val="00DB7A29"/>
    <w:rsid w:val="00DC0139"/>
    <w:rsid w:val="00DC2FB4"/>
    <w:rsid w:val="00DC4C60"/>
    <w:rsid w:val="00DC527B"/>
    <w:rsid w:val="00DC60EF"/>
    <w:rsid w:val="00DD0A3C"/>
    <w:rsid w:val="00DD12B8"/>
    <w:rsid w:val="00DD3941"/>
    <w:rsid w:val="00DD5201"/>
    <w:rsid w:val="00DD77EC"/>
    <w:rsid w:val="00DE310D"/>
    <w:rsid w:val="00DF1ADD"/>
    <w:rsid w:val="00DF2531"/>
    <w:rsid w:val="00DF6034"/>
    <w:rsid w:val="00E01205"/>
    <w:rsid w:val="00E013C1"/>
    <w:rsid w:val="00E0381C"/>
    <w:rsid w:val="00E0422B"/>
    <w:rsid w:val="00E10654"/>
    <w:rsid w:val="00E1362B"/>
    <w:rsid w:val="00E169BB"/>
    <w:rsid w:val="00E216C7"/>
    <w:rsid w:val="00E21AAA"/>
    <w:rsid w:val="00E21C0D"/>
    <w:rsid w:val="00E226C9"/>
    <w:rsid w:val="00E2655F"/>
    <w:rsid w:val="00E275C8"/>
    <w:rsid w:val="00E31E84"/>
    <w:rsid w:val="00E32D2F"/>
    <w:rsid w:val="00E349B7"/>
    <w:rsid w:val="00E43BC2"/>
    <w:rsid w:val="00E46894"/>
    <w:rsid w:val="00E46CB0"/>
    <w:rsid w:val="00E47CEE"/>
    <w:rsid w:val="00E506BF"/>
    <w:rsid w:val="00E5570D"/>
    <w:rsid w:val="00E61423"/>
    <w:rsid w:val="00E63613"/>
    <w:rsid w:val="00E6478B"/>
    <w:rsid w:val="00E66800"/>
    <w:rsid w:val="00E77816"/>
    <w:rsid w:val="00E85980"/>
    <w:rsid w:val="00E90341"/>
    <w:rsid w:val="00E90913"/>
    <w:rsid w:val="00E91DE3"/>
    <w:rsid w:val="00E94630"/>
    <w:rsid w:val="00E951A0"/>
    <w:rsid w:val="00EA07A6"/>
    <w:rsid w:val="00EA2317"/>
    <w:rsid w:val="00EA7F99"/>
    <w:rsid w:val="00EB4315"/>
    <w:rsid w:val="00EB4B1A"/>
    <w:rsid w:val="00EB5873"/>
    <w:rsid w:val="00EC08D6"/>
    <w:rsid w:val="00EC25D6"/>
    <w:rsid w:val="00EC5F59"/>
    <w:rsid w:val="00EC6342"/>
    <w:rsid w:val="00EC78F0"/>
    <w:rsid w:val="00ED3C9B"/>
    <w:rsid w:val="00ED595B"/>
    <w:rsid w:val="00ED5A7E"/>
    <w:rsid w:val="00ED6ABC"/>
    <w:rsid w:val="00ED7B52"/>
    <w:rsid w:val="00EE1079"/>
    <w:rsid w:val="00EE42CF"/>
    <w:rsid w:val="00EE478E"/>
    <w:rsid w:val="00EF050A"/>
    <w:rsid w:val="00EF173E"/>
    <w:rsid w:val="00EF57F5"/>
    <w:rsid w:val="00EF6331"/>
    <w:rsid w:val="00F02A32"/>
    <w:rsid w:val="00F030B8"/>
    <w:rsid w:val="00F04CD4"/>
    <w:rsid w:val="00F04D49"/>
    <w:rsid w:val="00F129DB"/>
    <w:rsid w:val="00F12D7A"/>
    <w:rsid w:val="00F14C9F"/>
    <w:rsid w:val="00F155F7"/>
    <w:rsid w:val="00F16F60"/>
    <w:rsid w:val="00F17C32"/>
    <w:rsid w:val="00F200D0"/>
    <w:rsid w:val="00F270AB"/>
    <w:rsid w:val="00F30CBC"/>
    <w:rsid w:val="00F3586D"/>
    <w:rsid w:val="00F43760"/>
    <w:rsid w:val="00F4580C"/>
    <w:rsid w:val="00F45825"/>
    <w:rsid w:val="00F518FA"/>
    <w:rsid w:val="00F5364B"/>
    <w:rsid w:val="00F574C8"/>
    <w:rsid w:val="00F608B4"/>
    <w:rsid w:val="00F63792"/>
    <w:rsid w:val="00F64799"/>
    <w:rsid w:val="00F66D7A"/>
    <w:rsid w:val="00F70A77"/>
    <w:rsid w:val="00F73095"/>
    <w:rsid w:val="00F738C1"/>
    <w:rsid w:val="00F74145"/>
    <w:rsid w:val="00F74EC3"/>
    <w:rsid w:val="00F765BC"/>
    <w:rsid w:val="00F76913"/>
    <w:rsid w:val="00F83CE7"/>
    <w:rsid w:val="00F86A32"/>
    <w:rsid w:val="00F95BBA"/>
    <w:rsid w:val="00F95E97"/>
    <w:rsid w:val="00F97CD2"/>
    <w:rsid w:val="00FA5892"/>
    <w:rsid w:val="00FB0DAA"/>
    <w:rsid w:val="00FB0F77"/>
    <w:rsid w:val="00FB54A4"/>
    <w:rsid w:val="00FC0584"/>
    <w:rsid w:val="00FC074A"/>
    <w:rsid w:val="00FC177F"/>
    <w:rsid w:val="00FC1F65"/>
    <w:rsid w:val="00FC260B"/>
    <w:rsid w:val="00FC6104"/>
    <w:rsid w:val="00FC6D5B"/>
    <w:rsid w:val="00FC7B8E"/>
    <w:rsid w:val="00FD0EFD"/>
    <w:rsid w:val="00FD108C"/>
    <w:rsid w:val="00FD70FD"/>
    <w:rsid w:val="00FE0DC2"/>
    <w:rsid w:val="00FE5CA2"/>
    <w:rsid w:val="00FE5EAE"/>
    <w:rsid w:val="00FF1B1F"/>
    <w:rsid w:val="00FF1D78"/>
    <w:rsid w:val="00FF504E"/>
    <w:rsid w:val="00FF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61163"/>
  <w15:docId w15:val="{921C9E23-A9FE-455C-9B1C-9B796CA5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20"/>
  </w:style>
  <w:style w:type="paragraph" w:styleId="1">
    <w:name w:val="heading 1"/>
    <w:basedOn w:val="a"/>
    <w:next w:val="a"/>
    <w:qFormat/>
    <w:rsid w:val="00B63020"/>
    <w:pPr>
      <w:keepNext/>
      <w:jc w:val="both"/>
      <w:outlineLvl w:val="0"/>
    </w:pPr>
    <w:rPr>
      <w:sz w:val="24"/>
    </w:rPr>
  </w:style>
  <w:style w:type="paragraph" w:styleId="4">
    <w:name w:val="heading 4"/>
    <w:basedOn w:val="a"/>
    <w:next w:val="a"/>
    <w:qFormat/>
    <w:rsid w:val="00B63020"/>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020"/>
    <w:pPr>
      <w:widowControl w:val="0"/>
      <w:autoSpaceDE w:val="0"/>
      <w:autoSpaceDN w:val="0"/>
      <w:adjustRightInd w:val="0"/>
      <w:ind w:firstLine="720"/>
    </w:pPr>
    <w:rPr>
      <w:rFonts w:ascii="Arial" w:hAnsi="Arial" w:cs="Arial"/>
    </w:rPr>
  </w:style>
  <w:style w:type="paragraph" w:styleId="a3">
    <w:name w:val="Body Text"/>
    <w:basedOn w:val="a"/>
    <w:rsid w:val="00B63020"/>
    <w:pPr>
      <w:spacing w:after="120"/>
    </w:p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3020"/>
    <w:pPr>
      <w:spacing w:before="100" w:beforeAutospacing="1" w:after="100" w:afterAutospacing="1"/>
    </w:pPr>
    <w:rPr>
      <w:rFonts w:ascii="Tahoma" w:hAnsi="Tahoma"/>
      <w:lang w:val="en-US" w:eastAsia="en-US"/>
    </w:rPr>
  </w:style>
  <w:style w:type="paragraph" w:styleId="a4">
    <w:name w:val="Balloon Text"/>
    <w:basedOn w:val="a"/>
    <w:semiHidden/>
    <w:rsid w:val="00F74EC3"/>
    <w:rPr>
      <w:rFonts w:ascii="Tahoma" w:hAnsi="Tahoma" w:cs="Tahoma"/>
      <w:sz w:val="16"/>
      <w:szCs w:val="16"/>
    </w:rPr>
  </w:style>
  <w:style w:type="table" w:styleId="a5">
    <w:name w:val="Table Grid"/>
    <w:basedOn w:val="a1"/>
    <w:rsid w:val="00A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9C753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7489">
      <w:bodyDiv w:val="1"/>
      <w:marLeft w:val="0"/>
      <w:marRight w:val="0"/>
      <w:marTop w:val="0"/>
      <w:marBottom w:val="0"/>
      <w:divBdr>
        <w:top w:val="none" w:sz="0" w:space="0" w:color="auto"/>
        <w:left w:val="none" w:sz="0" w:space="0" w:color="auto"/>
        <w:bottom w:val="none" w:sz="0" w:space="0" w:color="auto"/>
        <w:right w:val="none" w:sz="0" w:space="0" w:color="auto"/>
      </w:divBdr>
    </w:div>
    <w:div w:id="910043565">
      <w:bodyDiv w:val="1"/>
      <w:marLeft w:val="0"/>
      <w:marRight w:val="0"/>
      <w:marTop w:val="0"/>
      <w:marBottom w:val="0"/>
      <w:divBdr>
        <w:top w:val="none" w:sz="0" w:space="0" w:color="auto"/>
        <w:left w:val="none" w:sz="0" w:space="0" w:color="auto"/>
        <w:bottom w:val="none" w:sz="0" w:space="0" w:color="auto"/>
        <w:right w:val="none" w:sz="0" w:space="0" w:color="auto"/>
      </w:divBdr>
    </w:div>
    <w:div w:id="1360350625">
      <w:bodyDiv w:val="1"/>
      <w:marLeft w:val="0"/>
      <w:marRight w:val="0"/>
      <w:marTop w:val="0"/>
      <w:marBottom w:val="0"/>
      <w:divBdr>
        <w:top w:val="none" w:sz="0" w:space="0" w:color="auto"/>
        <w:left w:val="none" w:sz="0" w:space="0" w:color="auto"/>
        <w:bottom w:val="none" w:sz="0" w:space="0" w:color="auto"/>
        <w:right w:val="none" w:sz="0" w:space="0" w:color="auto"/>
      </w:divBdr>
    </w:div>
    <w:div w:id="1468402434">
      <w:bodyDiv w:val="1"/>
      <w:marLeft w:val="0"/>
      <w:marRight w:val="0"/>
      <w:marTop w:val="0"/>
      <w:marBottom w:val="0"/>
      <w:divBdr>
        <w:top w:val="none" w:sz="0" w:space="0" w:color="auto"/>
        <w:left w:val="none" w:sz="0" w:space="0" w:color="auto"/>
        <w:bottom w:val="none" w:sz="0" w:space="0" w:color="auto"/>
        <w:right w:val="none" w:sz="0" w:space="0" w:color="auto"/>
      </w:divBdr>
    </w:div>
    <w:div w:id="18965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5F0D-E776-4BAD-B560-3EBF2E40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АДМИНИСТРАЦИЯ ПЛОТНИКОВСКОГО СЕЛЬСКОГО ПОСЕЛЕНИЯ</vt:lpstr>
    </vt:vector>
  </TitlesOfParts>
  <Company>Плотниковское сельское поселение</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ПЛОТНИКОВСКОГО СЕЛЬСКОГО ПОСЕЛЕНИЯ</dc:title>
  <dc:creator>Грибов Иван Семенович</dc:creator>
  <cp:lastModifiedBy>Глава</cp:lastModifiedBy>
  <cp:revision>8</cp:revision>
  <cp:lastPrinted>2021-04-26T03:41:00Z</cp:lastPrinted>
  <dcterms:created xsi:type="dcterms:W3CDTF">2021-04-23T09:17:00Z</dcterms:created>
  <dcterms:modified xsi:type="dcterms:W3CDTF">2021-04-26T03:45:00Z</dcterms:modified>
</cp:coreProperties>
</file>