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jc w:val="right"/>
        <w:tblLayout w:type="fixed"/>
        <w:tblLook w:val="0000" w:firstRow="0" w:lastRow="0" w:firstColumn="0" w:lastColumn="0" w:noHBand="0" w:noVBand="0"/>
      </w:tblPr>
      <w:tblGrid>
        <w:gridCol w:w="817"/>
        <w:gridCol w:w="3119"/>
        <w:gridCol w:w="141"/>
        <w:gridCol w:w="849"/>
        <w:gridCol w:w="1561"/>
        <w:gridCol w:w="142"/>
        <w:gridCol w:w="1701"/>
        <w:gridCol w:w="1522"/>
      </w:tblGrid>
      <w:tr w:rsidR="008E1345" w:rsidTr="00492D79">
        <w:trPr>
          <w:jc w:val="right"/>
        </w:trPr>
        <w:tc>
          <w:tcPr>
            <w:tcW w:w="9852" w:type="dxa"/>
            <w:gridSpan w:val="8"/>
          </w:tcPr>
          <w:p w:rsidR="008E1345" w:rsidRDefault="008E1345" w:rsidP="00492D79">
            <w:pPr>
              <w:jc w:val="center"/>
            </w:pPr>
            <w:r w:rsidRPr="00492D79">
              <w:rPr>
                <w:sz w:val="28"/>
                <w:szCs w:val="36"/>
              </w:rPr>
              <w:t xml:space="preserve">АДМИНИСТРАЦИЯ </w:t>
            </w:r>
            <w:r w:rsidR="001E3C1F">
              <w:rPr>
                <w:sz w:val="28"/>
                <w:szCs w:val="36"/>
              </w:rPr>
              <w:t>ПЛОТНИКОВСКОГО</w:t>
            </w:r>
            <w:r w:rsidR="00492D79" w:rsidRPr="00492D79">
              <w:rPr>
                <w:sz w:val="28"/>
                <w:szCs w:val="36"/>
              </w:rPr>
              <w:t xml:space="preserve"> СЕЛЬСКОГО ПОСЕЛЕНИЯ</w:t>
            </w:r>
          </w:p>
        </w:tc>
      </w:tr>
      <w:tr w:rsidR="008E1345">
        <w:trPr>
          <w:jc w:val="right"/>
        </w:trPr>
        <w:tc>
          <w:tcPr>
            <w:tcW w:w="9852" w:type="dxa"/>
            <w:gridSpan w:val="8"/>
          </w:tcPr>
          <w:p w:rsidR="00492D79" w:rsidRDefault="00492D79">
            <w:pPr>
              <w:jc w:val="center"/>
              <w:rPr>
                <w:sz w:val="32"/>
                <w:szCs w:val="32"/>
              </w:rPr>
            </w:pPr>
          </w:p>
          <w:p w:rsidR="008E1345" w:rsidRDefault="008E1345">
            <w:pPr>
              <w:jc w:val="center"/>
            </w:pPr>
            <w:r w:rsidRPr="00492D79">
              <w:rPr>
                <w:sz w:val="28"/>
                <w:szCs w:val="32"/>
              </w:rPr>
              <w:t>ПОСТАНОВЛЕНИЕ</w:t>
            </w:r>
          </w:p>
        </w:tc>
      </w:tr>
      <w:tr w:rsidR="008E1345">
        <w:trPr>
          <w:trHeight w:val="332"/>
          <w:jc w:val="right"/>
        </w:trPr>
        <w:tc>
          <w:tcPr>
            <w:tcW w:w="817" w:type="dxa"/>
            <w:vAlign w:val="bottom"/>
          </w:tcPr>
          <w:p w:rsidR="008E1345" w:rsidRDefault="008E1345">
            <w:pPr>
              <w:rPr>
                <w:sz w:val="28"/>
                <w:szCs w:val="28"/>
              </w:rPr>
            </w:pPr>
          </w:p>
        </w:tc>
        <w:tc>
          <w:tcPr>
            <w:tcW w:w="3260" w:type="dxa"/>
            <w:gridSpan w:val="2"/>
            <w:tcBorders>
              <w:top w:val="nil"/>
              <w:left w:val="nil"/>
              <w:bottom w:val="single" w:sz="4" w:space="0" w:color="auto"/>
              <w:right w:val="nil"/>
            </w:tcBorders>
            <w:vAlign w:val="bottom"/>
          </w:tcPr>
          <w:p w:rsidR="008E1345" w:rsidRDefault="008E1345" w:rsidP="008E1345">
            <w:pPr>
              <w:jc w:val="center"/>
              <w:rPr>
                <w:sz w:val="28"/>
                <w:szCs w:val="28"/>
              </w:rPr>
            </w:pPr>
          </w:p>
          <w:p w:rsidR="00AD0567" w:rsidRPr="00A35AC5" w:rsidRDefault="001E3C1F" w:rsidP="00EF3114">
            <w:pPr>
              <w:jc w:val="center"/>
              <w:rPr>
                <w:sz w:val="28"/>
                <w:szCs w:val="28"/>
              </w:rPr>
            </w:pPr>
            <w:r>
              <w:rPr>
                <w:sz w:val="28"/>
                <w:szCs w:val="28"/>
              </w:rPr>
              <w:t>11</w:t>
            </w:r>
            <w:r w:rsidR="00B819F2">
              <w:rPr>
                <w:sz w:val="28"/>
                <w:szCs w:val="28"/>
              </w:rPr>
              <w:t>.02.2026</w:t>
            </w:r>
          </w:p>
        </w:tc>
        <w:tc>
          <w:tcPr>
            <w:tcW w:w="849" w:type="dxa"/>
            <w:vAlign w:val="bottom"/>
          </w:tcPr>
          <w:p w:rsidR="008E1345" w:rsidRDefault="008E1345">
            <w:pPr>
              <w:rPr>
                <w:sz w:val="28"/>
                <w:szCs w:val="28"/>
              </w:rPr>
            </w:pPr>
          </w:p>
        </w:tc>
        <w:tc>
          <w:tcPr>
            <w:tcW w:w="1561" w:type="dxa"/>
            <w:vAlign w:val="bottom"/>
          </w:tcPr>
          <w:p w:rsidR="008E1345" w:rsidRDefault="008E1345">
            <w:pPr>
              <w:jc w:val="right"/>
              <w:rPr>
                <w:sz w:val="28"/>
                <w:szCs w:val="28"/>
              </w:rPr>
            </w:pPr>
            <w:r>
              <w:rPr>
                <w:sz w:val="28"/>
                <w:szCs w:val="28"/>
              </w:rPr>
              <w:t>№</w:t>
            </w:r>
          </w:p>
        </w:tc>
        <w:tc>
          <w:tcPr>
            <w:tcW w:w="1843" w:type="dxa"/>
            <w:gridSpan w:val="2"/>
            <w:tcBorders>
              <w:top w:val="nil"/>
              <w:left w:val="nil"/>
              <w:bottom w:val="single" w:sz="4" w:space="0" w:color="auto"/>
              <w:right w:val="nil"/>
            </w:tcBorders>
            <w:vAlign w:val="bottom"/>
          </w:tcPr>
          <w:p w:rsidR="008E1345" w:rsidRPr="009E2676" w:rsidRDefault="001E3C1F" w:rsidP="008E1345">
            <w:pPr>
              <w:jc w:val="center"/>
              <w:rPr>
                <w:sz w:val="28"/>
                <w:szCs w:val="28"/>
              </w:rPr>
            </w:pPr>
            <w:r>
              <w:rPr>
                <w:sz w:val="28"/>
                <w:szCs w:val="28"/>
              </w:rPr>
              <w:t>11</w:t>
            </w:r>
          </w:p>
        </w:tc>
        <w:tc>
          <w:tcPr>
            <w:tcW w:w="1522" w:type="dxa"/>
            <w:vAlign w:val="bottom"/>
          </w:tcPr>
          <w:p w:rsidR="008E1345" w:rsidRDefault="008E1345">
            <w:pPr>
              <w:rPr>
                <w:sz w:val="28"/>
                <w:szCs w:val="28"/>
              </w:rPr>
            </w:pPr>
          </w:p>
        </w:tc>
      </w:tr>
      <w:tr w:rsidR="008E1345">
        <w:trPr>
          <w:trHeight w:val="548"/>
          <w:jc w:val="right"/>
        </w:trPr>
        <w:tc>
          <w:tcPr>
            <w:tcW w:w="4926" w:type="dxa"/>
            <w:gridSpan w:val="4"/>
            <w:vAlign w:val="center"/>
          </w:tcPr>
          <w:p w:rsidR="000C6579" w:rsidRDefault="000C6579" w:rsidP="000C6579">
            <w:pPr>
              <w:jc w:val="both"/>
            </w:pPr>
          </w:p>
          <w:p w:rsidR="00967C53" w:rsidRPr="00D01F93" w:rsidRDefault="00D01F93" w:rsidP="00967C53">
            <w:pPr>
              <w:ind w:firstLine="707"/>
              <w:jc w:val="both"/>
              <w:rPr>
                <w:sz w:val="24"/>
                <w:szCs w:val="24"/>
              </w:rPr>
            </w:pPr>
            <w:r w:rsidRPr="00D01F93">
              <w:rPr>
                <w:sz w:val="24"/>
                <w:szCs w:val="24"/>
              </w:rPr>
              <w:t>Об утверждении порядка ликвидации аварийных ситуаций в сфере теплоснабжения (в том числе с применением электронного моделирования аварийных ситуаций) на территории муници</w:t>
            </w:r>
            <w:r w:rsidR="001E3C1F">
              <w:rPr>
                <w:sz w:val="24"/>
                <w:szCs w:val="24"/>
              </w:rPr>
              <w:t>пального образования «</w:t>
            </w:r>
            <w:proofErr w:type="spellStart"/>
            <w:r w:rsidR="001E3C1F">
              <w:rPr>
                <w:sz w:val="24"/>
                <w:szCs w:val="24"/>
              </w:rPr>
              <w:t>Плотниковское</w:t>
            </w:r>
            <w:proofErr w:type="spellEnd"/>
            <w:r w:rsidRPr="00D01F93">
              <w:rPr>
                <w:sz w:val="24"/>
                <w:szCs w:val="24"/>
              </w:rPr>
              <w:t xml:space="preserve"> сельское поселение»</w:t>
            </w:r>
            <w:r>
              <w:rPr>
                <w:sz w:val="24"/>
                <w:szCs w:val="24"/>
              </w:rPr>
              <w:t xml:space="preserve"> </w:t>
            </w:r>
          </w:p>
          <w:p w:rsidR="00AD0567" w:rsidRPr="00A837C5" w:rsidRDefault="00AD0567" w:rsidP="0056588D">
            <w:pPr>
              <w:ind w:firstLine="707"/>
              <w:jc w:val="both"/>
              <w:rPr>
                <w:color w:val="FF0000"/>
                <w:sz w:val="24"/>
                <w:szCs w:val="24"/>
              </w:rPr>
            </w:pPr>
          </w:p>
        </w:tc>
        <w:tc>
          <w:tcPr>
            <w:tcW w:w="4926" w:type="dxa"/>
            <w:gridSpan w:val="4"/>
          </w:tcPr>
          <w:p w:rsidR="00C04C29" w:rsidRDefault="00C04C29" w:rsidP="00A35AC5">
            <w:pPr>
              <w:jc w:val="right"/>
            </w:pPr>
          </w:p>
        </w:tc>
      </w:tr>
      <w:tr w:rsidR="008E1345">
        <w:trPr>
          <w:trHeight w:val="7999"/>
          <w:jc w:val="right"/>
        </w:trPr>
        <w:tc>
          <w:tcPr>
            <w:tcW w:w="9852" w:type="dxa"/>
            <w:gridSpan w:val="8"/>
          </w:tcPr>
          <w:p w:rsidR="008E1345" w:rsidRDefault="008E1345">
            <w:pPr>
              <w:ind w:firstLine="567"/>
              <w:rPr>
                <w:sz w:val="24"/>
                <w:szCs w:val="24"/>
              </w:rPr>
            </w:pPr>
          </w:p>
          <w:p w:rsidR="00CD1947" w:rsidRPr="00967C53" w:rsidRDefault="00D01F93" w:rsidP="002E4CE6">
            <w:pPr>
              <w:ind w:firstLine="707"/>
              <w:jc w:val="both"/>
              <w:rPr>
                <w:sz w:val="24"/>
                <w:szCs w:val="24"/>
              </w:rPr>
            </w:pPr>
            <w:r w:rsidRPr="00D01F93">
              <w:rPr>
                <w:sz w:val="24"/>
                <w:szCs w:val="24"/>
              </w:rPr>
              <w:t>В соответствии с требованиями Федерального закона от 27 июля 2010 г. № 190-ФЗ «О теплоснабжении», Федерального зако</w:t>
            </w:r>
            <w:r w:rsidR="001E3C1F">
              <w:rPr>
                <w:sz w:val="24"/>
                <w:szCs w:val="24"/>
              </w:rPr>
              <w:t>на от 06 октября 2003 г. № 131-</w:t>
            </w:r>
            <w:r w:rsidRPr="00D01F93">
              <w:rPr>
                <w:sz w:val="24"/>
                <w:szCs w:val="24"/>
              </w:rPr>
              <w:t>ФЗ «Об общих принципах организации местного самоуправления в Российской Федерации»,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обеспечения надежного теплоснабжения потребителей на территории муници</w:t>
            </w:r>
            <w:r w:rsidR="001E3C1F">
              <w:rPr>
                <w:sz w:val="24"/>
                <w:szCs w:val="24"/>
              </w:rPr>
              <w:t>пального образования «</w:t>
            </w:r>
            <w:proofErr w:type="spellStart"/>
            <w:r w:rsidR="001E3C1F">
              <w:rPr>
                <w:sz w:val="24"/>
                <w:szCs w:val="24"/>
              </w:rPr>
              <w:t>Плотниковское</w:t>
            </w:r>
            <w:proofErr w:type="spellEnd"/>
            <w:r w:rsidRPr="00D01F93">
              <w:rPr>
                <w:sz w:val="24"/>
                <w:szCs w:val="24"/>
              </w:rPr>
              <w:t xml:space="preserve"> сельское поселение»</w:t>
            </w:r>
            <w:r w:rsidR="00967C53" w:rsidRPr="00967C53">
              <w:rPr>
                <w:sz w:val="24"/>
                <w:szCs w:val="24"/>
              </w:rPr>
              <w:t>,</w:t>
            </w:r>
          </w:p>
          <w:p w:rsidR="00CD1947" w:rsidRPr="000C6579" w:rsidRDefault="00CD1947" w:rsidP="00CD1947">
            <w:pPr>
              <w:jc w:val="both"/>
              <w:rPr>
                <w:sz w:val="24"/>
                <w:szCs w:val="24"/>
              </w:rPr>
            </w:pPr>
          </w:p>
          <w:p w:rsidR="00CD1947" w:rsidRPr="00E52098" w:rsidRDefault="00CD1947" w:rsidP="00CD1947">
            <w:pPr>
              <w:jc w:val="both"/>
              <w:rPr>
                <w:sz w:val="28"/>
                <w:szCs w:val="28"/>
              </w:rPr>
            </w:pPr>
            <w:r w:rsidRPr="00E52098">
              <w:rPr>
                <w:sz w:val="28"/>
                <w:szCs w:val="28"/>
              </w:rPr>
              <w:t>ПОСТАНОВЛЯЮ:</w:t>
            </w:r>
          </w:p>
          <w:p w:rsidR="00CD1947" w:rsidRPr="000C6579" w:rsidRDefault="00CD1947" w:rsidP="00CD1947">
            <w:pPr>
              <w:jc w:val="both"/>
              <w:rPr>
                <w:sz w:val="24"/>
                <w:szCs w:val="24"/>
              </w:rPr>
            </w:pPr>
          </w:p>
          <w:p w:rsidR="00D01F93" w:rsidRPr="00346C3C" w:rsidRDefault="00D01F93" w:rsidP="00D01F93">
            <w:pPr>
              <w:ind w:firstLine="709"/>
              <w:jc w:val="both"/>
              <w:rPr>
                <w:sz w:val="24"/>
                <w:szCs w:val="24"/>
              </w:rPr>
            </w:pPr>
            <w:r w:rsidRPr="00346C3C">
              <w:rPr>
                <w:sz w:val="24"/>
                <w:szCs w:val="24"/>
              </w:rPr>
              <w:t>1. Утвердить порядок ликвидации аварийных ситуаций в сфере теплоснабжения (в том числе с применением электронного моделирования аварийных ситуаций) на территории муници</w:t>
            </w:r>
            <w:r w:rsidR="001E3C1F">
              <w:rPr>
                <w:sz w:val="24"/>
                <w:szCs w:val="24"/>
              </w:rPr>
              <w:t>пального образования «</w:t>
            </w:r>
            <w:proofErr w:type="spellStart"/>
            <w:r w:rsidR="001E3C1F">
              <w:rPr>
                <w:sz w:val="24"/>
                <w:szCs w:val="24"/>
              </w:rPr>
              <w:t>Плотниковское</w:t>
            </w:r>
            <w:proofErr w:type="spellEnd"/>
            <w:r w:rsidRPr="00346C3C">
              <w:rPr>
                <w:sz w:val="24"/>
                <w:szCs w:val="24"/>
              </w:rPr>
              <w:t xml:space="preserve"> сельское поселение»</w:t>
            </w:r>
            <w:r w:rsidR="00346C3C">
              <w:rPr>
                <w:sz w:val="24"/>
                <w:szCs w:val="24"/>
              </w:rPr>
              <w:t xml:space="preserve"> согласно </w:t>
            </w:r>
            <w:r w:rsidR="00BC1687">
              <w:rPr>
                <w:sz w:val="24"/>
                <w:szCs w:val="24"/>
              </w:rPr>
              <w:t>приложению,</w:t>
            </w:r>
            <w:r w:rsidR="00346C3C">
              <w:rPr>
                <w:sz w:val="24"/>
                <w:szCs w:val="24"/>
              </w:rPr>
              <w:t xml:space="preserve"> к настоящему постановлению</w:t>
            </w:r>
            <w:r w:rsidRPr="00346C3C">
              <w:rPr>
                <w:sz w:val="24"/>
                <w:szCs w:val="24"/>
              </w:rPr>
              <w:t xml:space="preserve">. </w:t>
            </w:r>
          </w:p>
          <w:p w:rsidR="00BA5019" w:rsidRDefault="00346C3C" w:rsidP="00D01F93">
            <w:pPr>
              <w:pStyle w:val="a7"/>
              <w:suppressAutoHyphens/>
              <w:ind w:left="0" w:firstLine="709"/>
              <w:jc w:val="both"/>
            </w:pPr>
            <w:r>
              <w:t>2</w:t>
            </w:r>
            <w:r w:rsidR="00D01F93" w:rsidRPr="00346C3C">
              <w:t xml:space="preserve">. </w:t>
            </w:r>
            <w:r w:rsidR="00BA5019">
              <w:t>Признать ут</w:t>
            </w:r>
            <w:r w:rsidR="001E3C1F">
              <w:t xml:space="preserve">ратившим силу постановление Администрация </w:t>
            </w:r>
            <w:proofErr w:type="spellStart"/>
            <w:r w:rsidR="001E3C1F">
              <w:t>Плотниковского</w:t>
            </w:r>
            <w:proofErr w:type="spellEnd"/>
            <w:r w:rsidR="00BA5019">
              <w:t xml:space="preserve"> сел</w:t>
            </w:r>
            <w:r w:rsidR="001E3C1F">
              <w:t>ьского поселения от 14.05.2025 № 28</w:t>
            </w:r>
            <w:r w:rsidR="00BA5019">
              <w:t xml:space="preserve"> «</w:t>
            </w:r>
            <w:r w:rsidR="00BA5019" w:rsidRPr="00D01F93">
              <w:t>Об утверждении порядка ликвидации аварийных ситуаций в сфере теплоснабжения (в том числе с применением электронного моделирования аварийных ситуаций) на территории муници</w:t>
            </w:r>
            <w:r w:rsidR="001E3C1F">
              <w:t>пального образования «</w:t>
            </w:r>
            <w:proofErr w:type="spellStart"/>
            <w:r w:rsidR="001E3C1F">
              <w:t>Плотниковское</w:t>
            </w:r>
            <w:proofErr w:type="spellEnd"/>
            <w:r w:rsidR="00BA5019" w:rsidRPr="00D01F93">
              <w:t xml:space="preserve"> сельское поселе</w:t>
            </w:r>
            <w:r w:rsidR="00BC1687">
              <w:t xml:space="preserve">ние </w:t>
            </w:r>
            <w:proofErr w:type="spellStart"/>
            <w:r w:rsidR="00BC1687">
              <w:t>Бакчарского</w:t>
            </w:r>
            <w:proofErr w:type="spellEnd"/>
            <w:r w:rsidR="00BC1687">
              <w:t xml:space="preserve"> муниципального района Томской области».</w:t>
            </w:r>
          </w:p>
          <w:p w:rsidR="00D01F93" w:rsidRPr="00346C3C" w:rsidRDefault="00BA5019" w:rsidP="00D01F93">
            <w:pPr>
              <w:pStyle w:val="a7"/>
              <w:suppressAutoHyphens/>
              <w:ind w:left="0" w:firstLine="709"/>
              <w:jc w:val="both"/>
            </w:pPr>
            <w:r>
              <w:t xml:space="preserve">3. </w:t>
            </w:r>
            <w:r w:rsidR="00D01F93" w:rsidRPr="00346C3C">
              <w:t>Настоящее постановление вступает в силу со дня его официального опубликования.</w:t>
            </w:r>
          </w:p>
          <w:p w:rsidR="00346C3C" w:rsidRDefault="00BA5019" w:rsidP="00D01F93">
            <w:pPr>
              <w:pStyle w:val="a7"/>
              <w:suppressAutoHyphens/>
              <w:ind w:left="0" w:firstLine="709"/>
              <w:jc w:val="both"/>
            </w:pPr>
            <w:r>
              <w:t>4</w:t>
            </w:r>
            <w:r w:rsidR="00D01F93" w:rsidRPr="00346C3C">
              <w:t xml:space="preserve">. </w:t>
            </w:r>
            <w:r w:rsidR="00346C3C">
              <w:t>О</w:t>
            </w:r>
            <w:r w:rsidR="00346C3C" w:rsidRPr="00306111">
              <w:t>публиковать настоящее постановление в порядке предусмотренным Уставом муниципального образования «Бакчарский район».</w:t>
            </w:r>
          </w:p>
          <w:p w:rsidR="00D01F93" w:rsidRPr="008B4B52" w:rsidRDefault="00BA5019" w:rsidP="00D01F93">
            <w:pPr>
              <w:pStyle w:val="a7"/>
              <w:suppressAutoHyphens/>
              <w:ind w:left="0" w:firstLine="709"/>
              <w:jc w:val="both"/>
            </w:pPr>
            <w:r>
              <w:t>5</w:t>
            </w:r>
            <w:r w:rsidR="00346C3C">
              <w:t xml:space="preserve">. </w:t>
            </w:r>
            <w:r w:rsidR="00D01F93" w:rsidRPr="00346C3C">
              <w:t xml:space="preserve">Разметить настоящее постановление </w:t>
            </w:r>
            <w:r w:rsidR="00346C3C">
              <w:t xml:space="preserve">на сайте </w:t>
            </w:r>
            <w:r w:rsidR="00B819F2">
              <w:t xml:space="preserve">официальном сайте </w:t>
            </w:r>
            <w:r w:rsidR="00BC1687">
              <w:t xml:space="preserve">Администрации </w:t>
            </w:r>
            <w:proofErr w:type="spellStart"/>
            <w:r w:rsidR="00BC1687">
              <w:t>Плотниковского</w:t>
            </w:r>
            <w:proofErr w:type="spellEnd"/>
            <w:r w:rsidR="00346C3C">
              <w:t xml:space="preserve"> сельского </w:t>
            </w:r>
            <w:r w:rsidR="00346C3C" w:rsidRPr="008B4B52">
              <w:t xml:space="preserve">поселения </w:t>
            </w:r>
            <w:r w:rsidR="00D01F93" w:rsidRPr="008B4B52">
              <w:t>в информационно-телекоммуникационной сети «Интернет»</w:t>
            </w:r>
            <w:r w:rsidR="00BC1687">
              <w:t xml:space="preserve"> (</w:t>
            </w:r>
            <w:r w:rsidR="00BC1687" w:rsidRPr="00BC1687">
              <w:t>https://plotnikovskoe-r69.gosweb.gosuslugi.ru/</w:t>
            </w:r>
            <w:r w:rsidR="00BC1687">
              <w:t>).</w:t>
            </w:r>
          </w:p>
          <w:p w:rsidR="00967C53" w:rsidRPr="00967C53" w:rsidRDefault="00967C53" w:rsidP="00967C53">
            <w:pPr>
              <w:ind w:firstLine="707"/>
              <w:jc w:val="both"/>
              <w:rPr>
                <w:sz w:val="24"/>
                <w:szCs w:val="24"/>
              </w:rPr>
            </w:pPr>
          </w:p>
          <w:p w:rsidR="001D1FC7" w:rsidRDefault="001D1FC7" w:rsidP="00967C53">
            <w:pPr>
              <w:pStyle w:val="ConsPlusNormal"/>
              <w:tabs>
                <w:tab w:val="left" w:pos="426"/>
              </w:tabs>
              <w:jc w:val="both"/>
              <w:rPr>
                <w:sz w:val="24"/>
                <w:szCs w:val="24"/>
              </w:rPr>
            </w:pPr>
          </w:p>
          <w:p w:rsidR="0056588D" w:rsidRDefault="0056588D" w:rsidP="000D0291">
            <w:pPr>
              <w:pStyle w:val="ConsPlusNormal"/>
              <w:tabs>
                <w:tab w:val="left" w:pos="426"/>
              </w:tabs>
              <w:ind w:left="851"/>
              <w:jc w:val="both"/>
              <w:rPr>
                <w:sz w:val="24"/>
                <w:szCs w:val="24"/>
              </w:rPr>
            </w:pPr>
          </w:p>
          <w:p w:rsidR="000D0291" w:rsidRDefault="000D0291" w:rsidP="000D0291">
            <w:pPr>
              <w:pStyle w:val="ConsPlusNormal"/>
              <w:tabs>
                <w:tab w:val="left" w:pos="426"/>
              </w:tabs>
              <w:ind w:left="851"/>
              <w:jc w:val="both"/>
              <w:rPr>
                <w:sz w:val="24"/>
                <w:szCs w:val="24"/>
              </w:rPr>
            </w:pPr>
          </w:p>
          <w:p w:rsidR="000D0291" w:rsidRPr="00A837C5" w:rsidRDefault="000D0291" w:rsidP="000D0291">
            <w:pPr>
              <w:pStyle w:val="ConsPlusNormal"/>
              <w:tabs>
                <w:tab w:val="left" w:pos="426"/>
              </w:tabs>
              <w:ind w:left="851"/>
              <w:jc w:val="both"/>
              <w:rPr>
                <w:sz w:val="24"/>
                <w:szCs w:val="24"/>
              </w:rPr>
            </w:pPr>
          </w:p>
        </w:tc>
      </w:tr>
      <w:tr w:rsidR="008E1345">
        <w:trPr>
          <w:trHeight w:val="202"/>
          <w:jc w:val="right"/>
        </w:trPr>
        <w:tc>
          <w:tcPr>
            <w:tcW w:w="3936" w:type="dxa"/>
            <w:gridSpan w:val="2"/>
          </w:tcPr>
          <w:p w:rsidR="008E1345" w:rsidRPr="008E1345" w:rsidRDefault="008E1345" w:rsidP="00492D79">
            <w:pPr>
              <w:jc w:val="center"/>
              <w:rPr>
                <w:sz w:val="28"/>
                <w:szCs w:val="28"/>
              </w:rPr>
            </w:pPr>
            <w:r w:rsidRPr="008E1345">
              <w:rPr>
                <w:sz w:val="28"/>
                <w:szCs w:val="28"/>
              </w:rPr>
              <w:t>Глав</w:t>
            </w:r>
            <w:r w:rsidR="00506E23">
              <w:rPr>
                <w:sz w:val="28"/>
                <w:szCs w:val="28"/>
              </w:rPr>
              <w:t>а</w:t>
            </w:r>
            <w:r w:rsidRPr="008E1345">
              <w:rPr>
                <w:sz w:val="28"/>
                <w:szCs w:val="28"/>
              </w:rPr>
              <w:t xml:space="preserve"> </w:t>
            </w:r>
            <w:proofErr w:type="spellStart"/>
            <w:r w:rsidR="00BC1687">
              <w:rPr>
                <w:sz w:val="28"/>
                <w:szCs w:val="28"/>
              </w:rPr>
              <w:t>Плотниковского</w:t>
            </w:r>
            <w:proofErr w:type="spellEnd"/>
            <w:r w:rsidR="00492D79">
              <w:rPr>
                <w:sz w:val="28"/>
                <w:szCs w:val="28"/>
              </w:rPr>
              <w:t xml:space="preserve"> сельского поселения</w:t>
            </w:r>
          </w:p>
        </w:tc>
        <w:tc>
          <w:tcPr>
            <w:tcW w:w="2693" w:type="dxa"/>
            <w:gridSpan w:val="4"/>
            <w:tcBorders>
              <w:bottom w:val="single" w:sz="4" w:space="0" w:color="auto"/>
            </w:tcBorders>
          </w:tcPr>
          <w:p w:rsidR="008E1345" w:rsidRDefault="008E1345">
            <w:pPr>
              <w:jc w:val="center"/>
              <w:rPr>
                <w:sz w:val="24"/>
                <w:szCs w:val="24"/>
              </w:rPr>
            </w:pPr>
          </w:p>
        </w:tc>
        <w:tc>
          <w:tcPr>
            <w:tcW w:w="3223" w:type="dxa"/>
            <w:gridSpan w:val="2"/>
          </w:tcPr>
          <w:p w:rsidR="00492D79" w:rsidRDefault="00492D79">
            <w:pPr>
              <w:jc w:val="center"/>
              <w:rPr>
                <w:sz w:val="28"/>
                <w:szCs w:val="28"/>
              </w:rPr>
            </w:pPr>
          </w:p>
          <w:p w:rsidR="008E1345" w:rsidRPr="008E1345" w:rsidRDefault="00BC1687">
            <w:pPr>
              <w:jc w:val="center"/>
              <w:rPr>
                <w:sz w:val="28"/>
                <w:szCs w:val="28"/>
              </w:rPr>
            </w:pPr>
            <w:r>
              <w:rPr>
                <w:sz w:val="28"/>
                <w:szCs w:val="28"/>
              </w:rPr>
              <w:t>Р.В. Кривошеев</w:t>
            </w:r>
          </w:p>
        </w:tc>
      </w:tr>
      <w:tr w:rsidR="008E1345">
        <w:trPr>
          <w:jc w:val="right"/>
        </w:trPr>
        <w:tc>
          <w:tcPr>
            <w:tcW w:w="9852" w:type="dxa"/>
            <w:gridSpan w:val="8"/>
          </w:tcPr>
          <w:p w:rsidR="008E1345" w:rsidRPr="00E07ADC" w:rsidRDefault="008E1345" w:rsidP="00A32D33">
            <w:pPr>
              <w:jc w:val="right"/>
              <w:rPr>
                <w:sz w:val="24"/>
                <w:szCs w:val="24"/>
              </w:rPr>
            </w:pPr>
          </w:p>
        </w:tc>
      </w:tr>
    </w:tbl>
    <w:p w:rsidR="00346C3C" w:rsidRDefault="00346C3C" w:rsidP="00967C53">
      <w:pPr>
        <w:ind w:left="5760"/>
        <w:jc w:val="right"/>
        <w:rPr>
          <w:sz w:val="24"/>
          <w:szCs w:val="24"/>
        </w:rPr>
        <w:sectPr w:rsidR="00346C3C" w:rsidSect="00A35AC5">
          <w:pgSz w:w="11906" w:h="16838"/>
          <w:pgMar w:top="1134" w:right="850" w:bottom="719" w:left="1701" w:header="708" w:footer="708" w:gutter="0"/>
          <w:cols w:space="708"/>
          <w:docGrid w:linePitch="360"/>
        </w:sectPr>
      </w:pPr>
    </w:p>
    <w:p w:rsidR="008B4B52" w:rsidRPr="008B4B52" w:rsidRDefault="008B4B52" w:rsidP="008B4B52">
      <w:pPr>
        <w:pStyle w:val="normalweb"/>
        <w:spacing w:before="0" w:beforeAutospacing="0" w:after="0" w:afterAutospacing="0"/>
        <w:ind w:firstLine="567"/>
        <w:jc w:val="right"/>
        <w:rPr>
          <w:color w:val="000000"/>
        </w:rPr>
      </w:pPr>
      <w:r w:rsidRPr="008B4B52">
        <w:rPr>
          <w:bCs/>
          <w:color w:val="000000"/>
        </w:rPr>
        <w:lastRenderedPageBreak/>
        <w:t>Приложение № 1</w:t>
      </w:r>
    </w:p>
    <w:p w:rsidR="008B4B52" w:rsidRPr="008B4B52" w:rsidRDefault="008B4B52" w:rsidP="008B4B52">
      <w:pPr>
        <w:pStyle w:val="normalweb"/>
        <w:spacing w:before="0" w:beforeAutospacing="0" w:after="0" w:afterAutospacing="0"/>
        <w:ind w:firstLine="567"/>
        <w:jc w:val="right"/>
        <w:rPr>
          <w:color w:val="000000"/>
        </w:rPr>
      </w:pPr>
      <w:r w:rsidRPr="008B4B52">
        <w:rPr>
          <w:bCs/>
          <w:color w:val="000000"/>
        </w:rPr>
        <w:t>к постановлению администрации</w:t>
      </w:r>
    </w:p>
    <w:p w:rsidR="008B4B52" w:rsidRPr="008B4B52" w:rsidRDefault="00BC1687" w:rsidP="008B4B52">
      <w:pPr>
        <w:pStyle w:val="normalweb"/>
        <w:spacing w:before="0" w:beforeAutospacing="0" w:after="0" w:afterAutospacing="0"/>
        <w:ind w:firstLine="567"/>
        <w:jc w:val="right"/>
        <w:rPr>
          <w:color w:val="000000"/>
        </w:rPr>
      </w:pPr>
      <w:proofErr w:type="spellStart"/>
      <w:r>
        <w:t>Плотниковского</w:t>
      </w:r>
      <w:proofErr w:type="spellEnd"/>
      <w:r w:rsidR="008B4B52" w:rsidRPr="008B4B52">
        <w:t xml:space="preserve"> сельского поселения</w:t>
      </w:r>
    </w:p>
    <w:p w:rsidR="00D70518" w:rsidRPr="008B4B52" w:rsidRDefault="008B4B52" w:rsidP="008B4B52">
      <w:pPr>
        <w:ind w:left="5760"/>
        <w:jc w:val="right"/>
        <w:rPr>
          <w:sz w:val="24"/>
          <w:szCs w:val="24"/>
        </w:rPr>
      </w:pPr>
      <w:r w:rsidRPr="008B4B52">
        <w:rPr>
          <w:bCs/>
          <w:color w:val="000000"/>
          <w:sz w:val="24"/>
          <w:szCs w:val="24"/>
        </w:rPr>
        <w:t xml:space="preserve">от </w:t>
      </w:r>
      <w:r w:rsidR="00B819F2">
        <w:rPr>
          <w:bCs/>
          <w:color w:val="000000"/>
          <w:sz w:val="24"/>
          <w:szCs w:val="24"/>
        </w:rPr>
        <w:t xml:space="preserve">11.02.2026 </w:t>
      </w:r>
      <w:r w:rsidRPr="008B4B52">
        <w:rPr>
          <w:bCs/>
          <w:color w:val="000000"/>
          <w:sz w:val="24"/>
          <w:szCs w:val="24"/>
        </w:rPr>
        <w:t xml:space="preserve">г. № </w:t>
      </w:r>
      <w:r w:rsidR="00BC1687">
        <w:rPr>
          <w:bCs/>
          <w:color w:val="000000"/>
          <w:sz w:val="24"/>
          <w:szCs w:val="24"/>
        </w:rPr>
        <w:t>11</w:t>
      </w:r>
    </w:p>
    <w:p w:rsidR="00346C3C" w:rsidRDefault="00346C3C" w:rsidP="00967C53">
      <w:pPr>
        <w:ind w:left="5760"/>
        <w:jc w:val="right"/>
        <w:rPr>
          <w:sz w:val="24"/>
          <w:szCs w:val="24"/>
        </w:rPr>
      </w:pPr>
    </w:p>
    <w:p w:rsidR="00346C3C" w:rsidRPr="00824321" w:rsidRDefault="00346C3C" w:rsidP="00346C3C">
      <w:pPr>
        <w:jc w:val="center"/>
        <w:rPr>
          <w:b/>
          <w:sz w:val="24"/>
          <w:szCs w:val="24"/>
        </w:rPr>
      </w:pPr>
      <w:r w:rsidRPr="00824321">
        <w:rPr>
          <w:b/>
          <w:sz w:val="24"/>
          <w:szCs w:val="24"/>
        </w:rPr>
        <w:t>ПОРЯДОК</w:t>
      </w:r>
    </w:p>
    <w:p w:rsidR="00346C3C" w:rsidRPr="00824321" w:rsidRDefault="00346C3C" w:rsidP="00346C3C">
      <w:pPr>
        <w:spacing w:line="240" w:lineRule="exact"/>
        <w:jc w:val="center"/>
        <w:rPr>
          <w:b/>
          <w:sz w:val="24"/>
          <w:szCs w:val="24"/>
        </w:rPr>
      </w:pPr>
      <w:r w:rsidRPr="00824321">
        <w:rPr>
          <w:b/>
          <w:sz w:val="24"/>
          <w:szCs w:val="24"/>
        </w:rPr>
        <w:t>ликвидации аварийных ситуаций в сфере теплоснабжения (в том числе с применением электронного моделирования аварийных ситуаций) на территории муници</w:t>
      </w:r>
      <w:r w:rsidR="00BC1687">
        <w:rPr>
          <w:b/>
          <w:sz w:val="24"/>
          <w:szCs w:val="24"/>
        </w:rPr>
        <w:t>пального образования «</w:t>
      </w:r>
      <w:proofErr w:type="spellStart"/>
      <w:r w:rsidR="00BC1687">
        <w:rPr>
          <w:b/>
          <w:sz w:val="24"/>
          <w:szCs w:val="24"/>
        </w:rPr>
        <w:t>Плотниковское</w:t>
      </w:r>
      <w:proofErr w:type="spellEnd"/>
      <w:r w:rsidRPr="00824321">
        <w:rPr>
          <w:b/>
          <w:sz w:val="24"/>
          <w:szCs w:val="24"/>
        </w:rPr>
        <w:t xml:space="preserve"> сельское поселение»</w:t>
      </w:r>
    </w:p>
    <w:p w:rsidR="00346C3C" w:rsidRPr="00824321" w:rsidRDefault="00346C3C" w:rsidP="00346C3C">
      <w:pPr>
        <w:jc w:val="center"/>
        <w:rPr>
          <w:sz w:val="24"/>
          <w:szCs w:val="24"/>
        </w:rPr>
      </w:pPr>
    </w:p>
    <w:p w:rsidR="00346C3C" w:rsidRPr="00824321" w:rsidRDefault="00346C3C" w:rsidP="00346C3C">
      <w:pPr>
        <w:jc w:val="center"/>
        <w:outlineLvl w:val="0"/>
        <w:rPr>
          <w:b/>
          <w:color w:val="000000"/>
          <w:sz w:val="24"/>
          <w:szCs w:val="24"/>
          <w:lang w:eastAsia="en-US"/>
        </w:rPr>
      </w:pPr>
      <w:r w:rsidRPr="00824321">
        <w:rPr>
          <w:b/>
          <w:color w:val="000000"/>
          <w:sz w:val="24"/>
          <w:szCs w:val="24"/>
          <w:lang w:eastAsia="en-US"/>
        </w:rPr>
        <w:t xml:space="preserve">1. Общие положения </w:t>
      </w:r>
    </w:p>
    <w:p w:rsidR="00346C3C" w:rsidRPr="00824321" w:rsidRDefault="00346C3C" w:rsidP="00346C3C">
      <w:pPr>
        <w:ind w:hanging="10"/>
        <w:jc w:val="center"/>
        <w:outlineLvl w:val="0"/>
        <w:rPr>
          <w:color w:val="000000"/>
          <w:sz w:val="24"/>
          <w:szCs w:val="24"/>
          <w:lang w:eastAsia="en-US"/>
        </w:rPr>
      </w:pPr>
      <w:r w:rsidRPr="00824321">
        <w:rPr>
          <w:b/>
          <w:color w:val="000000"/>
          <w:sz w:val="24"/>
          <w:szCs w:val="24"/>
          <w:lang w:eastAsia="en-US"/>
        </w:rPr>
        <w:t xml:space="preserve"> </w:t>
      </w:r>
    </w:p>
    <w:p w:rsidR="00346C3C" w:rsidRPr="00824321" w:rsidRDefault="00346C3C" w:rsidP="00824321">
      <w:pPr>
        <w:ind w:firstLine="709"/>
        <w:jc w:val="both"/>
        <w:rPr>
          <w:sz w:val="24"/>
          <w:szCs w:val="24"/>
        </w:rPr>
      </w:pPr>
      <w:r w:rsidRPr="00824321">
        <w:rPr>
          <w:color w:val="000000"/>
          <w:sz w:val="24"/>
          <w:szCs w:val="24"/>
          <w:lang w:eastAsia="en-US"/>
        </w:rPr>
        <w:t xml:space="preserve">1.1 Настоящий порядок (план) действий по ликвидации последствий аварийных ситуаций в сфере теплоснабжения в </w:t>
      </w:r>
      <w:r w:rsidRPr="00824321">
        <w:rPr>
          <w:sz w:val="24"/>
          <w:szCs w:val="24"/>
        </w:rPr>
        <w:t>муниципально</w:t>
      </w:r>
      <w:r w:rsidR="00824321">
        <w:rPr>
          <w:sz w:val="24"/>
          <w:szCs w:val="24"/>
        </w:rPr>
        <w:t>м</w:t>
      </w:r>
      <w:r w:rsidRPr="00824321">
        <w:rPr>
          <w:sz w:val="24"/>
          <w:szCs w:val="24"/>
        </w:rPr>
        <w:t xml:space="preserve"> образовани</w:t>
      </w:r>
      <w:r w:rsidR="00824321">
        <w:rPr>
          <w:sz w:val="24"/>
          <w:szCs w:val="24"/>
        </w:rPr>
        <w:t>и</w:t>
      </w:r>
      <w:r w:rsidR="00BC1687">
        <w:rPr>
          <w:sz w:val="24"/>
          <w:szCs w:val="24"/>
        </w:rPr>
        <w:t xml:space="preserve"> «</w:t>
      </w:r>
      <w:proofErr w:type="spellStart"/>
      <w:r w:rsidR="00BC1687">
        <w:rPr>
          <w:sz w:val="24"/>
          <w:szCs w:val="24"/>
        </w:rPr>
        <w:t>Плотниковское</w:t>
      </w:r>
      <w:proofErr w:type="spellEnd"/>
      <w:r w:rsidRPr="00824321">
        <w:rPr>
          <w:sz w:val="24"/>
          <w:szCs w:val="24"/>
        </w:rPr>
        <w:t xml:space="preserve"> сельское поселение» </w:t>
      </w:r>
      <w:r w:rsidRPr="00824321">
        <w:rPr>
          <w:color w:val="000000"/>
          <w:sz w:val="24"/>
          <w:szCs w:val="24"/>
          <w:lang w:eastAsia="en-US"/>
        </w:rPr>
        <w:t xml:space="preserve">(в том числе с применением электронного моделирования аварийных ситуаций) разработан во исполнение требований пункта 1 части 3 статьи 20 Федерального закона от 27.07.2010 № 190-ФЗ «О теплоснабжении», с учетом положений: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Федерального закона от 06.10.2003 № 131-ФЗ «Об общих принципах организации местного самоуправления в Российской Федерации»;</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Федерального закона от 27.07.2006 № 149-ФЗ «Об информации, информационных технологиях и о защите информации»;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Федерального закона от 07.12.2011 № 416-ФЗ «О водоснабжении и водоотведении;</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 постановления Правительства Российской Федерации от 22.02.2012 № 154 «О требованиях к схемам теплоснабжения, порядку их разработки и утверждения»; </w:t>
      </w:r>
    </w:p>
    <w:p w:rsidR="00346C3C" w:rsidRPr="00824321" w:rsidRDefault="00346C3C" w:rsidP="00824321">
      <w:pPr>
        <w:ind w:firstLine="709"/>
        <w:jc w:val="both"/>
        <w:rPr>
          <w:color w:val="000000"/>
          <w:sz w:val="24"/>
          <w:szCs w:val="24"/>
          <w:lang w:eastAsia="en-US"/>
        </w:rPr>
      </w:pPr>
      <w:r w:rsidRPr="00824321">
        <w:rPr>
          <w:color w:val="000000"/>
          <w:sz w:val="24"/>
          <w:szCs w:val="24"/>
          <w:lang w:eastAsia="en-US"/>
        </w:rPr>
        <w:t xml:space="preserve">- приказа Министерства энергетики Российской Федерации от 26.03.2003 № 115 «Об утверждении Правил технической эксплуатации тепловых энергоустановок»; </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w:t>
      </w:r>
    </w:p>
    <w:p w:rsidR="00346C3C" w:rsidRPr="00824321" w:rsidRDefault="00346C3C" w:rsidP="00824321">
      <w:pPr>
        <w:ind w:firstLine="709"/>
        <w:jc w:val="both"/>
        <w:rPr>
          <w:sz w:val="24"/>
          <w:szCs w:val="24"/>
        </w:rPr>
      </w:pPr>
      <w:r w:rsidRPr="00824321">
        <w:rPr>
          <w:sz w:val="24"/>
          <w:szCs w:val="24"/>
        </w:rPr>
        <w:t>1.2. Реализация Плана действий необходима для обеспечения надежной эксплуатации системы теплоснабжения муници</w:t>
      </w:r>
      <w:r w:rsidR="00BC1687">
        <w:rPr>
          <w:sz w:val="24"/>
          <w:szCs w:val="24"/>
        </w:rPr>
        <w:t>пального образования «</w:t>
      </w:r>
      <w:proofErr w:type="spellStart"/>
      <w:r w:rsidR="00BC1687">
        <w:rPr>
          <w:sz w:val="24"/>
          <w:szCs w:val="24"/>
        </w:rPr>
        <w:t>Плотниковское</w:t>
      </w:r>
      <w:proofErr w:type="spellEnd"/>
      <w:r w:rsidRPr="00824321">
        <w:rPr>
          <w:sz w:val="24"/>
          <w:szCs w:val="24"/>
        </w:rPr>
        <w:t xml:space="preserve"> сельское поселение»</w:t>
      </w:r>
      <w:r w:rsidR="00824321">
        <w:rPr>
          <w:sz w:val="24"/>
          <w:szCs w:val="24"/>
        </w:rPr>
        <w:t xml:space="preserve"> </w:t>
      </w:r>
      <w:r w:rsidRPr="00824321">
        <w:rPr>
          <w:sz w:val="24"/>
          <w:szCs w:val="24"/>
        </w:rPr>
        <w:t xml:space="preserve">и должна решать следующие задачи: </w:t>
      </w:r>
    </w:p>
    <w:p w:rsidR="00346C3C" w:rsidRPr="00824321" w:rsidRDefault="00346C3C" w:rsidP="00824321">
      <w:pPr>
        <w:widowControl w:val="0"/>
        <w:ind w:firstLine="709"/>
        <w:jc w:val="both"/>
        <w:rPr>
          <w:sz w:val="24"/>
          <w:szCs w:val="24"/>
        </w:rPr>
      </w:pPr>
      <w:r w:rsidRPr="00824321">
        <w:rPr>
          <w:sz w:val="24"/>
          <w:szCs w:val="24"/>
        </w:rPr>
        <w:t>- повышение эффективности, устойчивости и надежности функционирования объектов системы теплоснабжения;</w:t>
      </w:r>
    </w:p>
    <w:p w:rsidR="00346C3C" w:rsidRPr="00824321" w:rsidRDefault="00346C3C" w:rsidP="00824321">
      <w:pPr>
        <w:widowControl w:val="0"/>
        <w:ind w:firstLine="709"/>
        <w:jc w:val="both"/>
        <w:rPr>
          <w:color w:val="000000"/>
          <w:sz w:val="24"/>
          <w:szCs w:val="24"/>
          <w:lang w:eastAsia="en-US"/>
        </w:rPr>
      </w:pPr>
      <w:r w:rsidRPr="00824321">
        <w:rPr>
          <w:sz w:val="24"/>
          <w:szCs w:val="24"/>
        </w:rPr>
        <w:t xml:space="preserve">- мобилизация усилий всех инженерных служб муниципального образования для ликвидации последствий аварийных ситуаций в системе централизованного </w:t>
      </w:r>
      <w:r w:rsidRPr="00824321">
        <w:rPr>
          <w:color w:val="000000"/>
          <w:sz w:val="24"/>
          <w:szCs w:val="24"/>
          <w:lang w:eastAsia="en-US"/>
        </w:rPr>
        <w:t xml:space="preserve">теплоснабжения; </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снижение последствий аварийных ситуаций в системе централизованного теплоснабжения,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xml:space="preserve">1.3. Объектами Плана действий являются - система централизованного теплоснабжения </w:t>
      </w:r>
      <w:r w:rsidRPr="00824321">
        <w:rPr>
          <w:sz w:val="24"/>
          <w:szCs w:val="24"/>
        </w:rPr>
        <w:t>муниципального образования</w:t>
      </w:r>
      <w:r w:rsidRPr="00824321">
        <w:rPr>
          <w:color w:val="000000"/>
          <w:sz w:val="24"/>
          <w:szCs w:val="24"/>
          <w:lang w:eastAsia="en-US"/>
        </w:rPr>
        <w:t xml:space="preserve">, включая источники тепловой энергии, магистральные и разводящие тепловые сети, системы теплопотребления. </w:t>
      </w:r>
    </w:p>
    <w:p w:rsidR="00346C3C" w:rsidRPr="00824321" w:rsidRDefault="00346C3C" w:rsidP="00824321">
      <w:pPr>
        <w:widowControl w:val="0"/>
        <w:ind w:firstLine="709"/>
        <w:jc w:val="both"/>
        <w:rPr>
          <w:color w:val="000000"/>
          <w:sz w:val="24"/>
          <w:szCs w:val="24"/>
          <w:lang w:eastAsia="en-US"/>
        </w:rPr>
      </w:pPr>
      <w:r w:rsidRPr="00824321">
        <w:rPr>
          <w:color w:val="000000"/>
          <w:sz w:val="24"/>
          <w:szCs w:val="24"/>
          <w:lang w:eastAsia="en-US"/>
        </w:rPr>
        <w:t xml:space="preserve">1.4. План действий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 </w:t>
      </w:r>
    </w:p>
    <w:p w:rsidR="00346C3C" w:rsidRPr="00824321" w:rsidRDefault="00346C3C" w:rsidP="00346C3C">
      <w:pPr>
        <w:jc w:val="center"/>
        <w:rPr>
          <w:sz w:val="24"/>
          <w:szCs w:val="24"/>
        </w:rPr>
      </w:pPr>
    </w:p>
    <w:p w:rsidR="00346C3C" w:rsidRPr="00824321" w:rsidRDefault="00346C3C" w:rsidP="00346C3C">
      <w:pPr>
        <w:jc w:val="center"/>
        <w:rPr>
          <w:b/>
          <w:sz w:val="24"/>
          <w:szCs w:val="24"/>
        </w:rPr>
      </w:pPr>
      <w:r w:rsidRPr="00824321">
        <w:rPr>
          <w:b/>
          <w:sz w:val="24"/>
          <w:szCs w:val="24"/>
        </w:rPr>
        <w:t xml:space="preserve">2. Основные понятия и термины </w:t>
      </w:r>
    </w:p>
    <w:p w:rsidR="00346C3C" w:rsidRPr="00824321" w:rsidRDefault="00346C3C" w:rsidP="00346C3C">
      <w:pPr>
        <w:jc w:val="center"/>
        <w:rPr>
          <w:b/>
          <w:sz w:val="24"/>
          <w:szCs w:val="24"/>
        </w:rPr>
      </w:pPr>
      <w:r w:rsidRPr="00824321">
        <w:rPr>
          <w:b/>
          <w:sz w:val="24"/>
          <w:szCs w:val="24"/>
        </w:rPr>
        <w:t xml:space="preserve"> </w:t>
      </w:r>
    </w:p>
    <w:p w:rsidR="00346C3C" w:rsidRPr="00824321" w:rsidRDefault="00346C3C" w:rsidP="00824321">
      <w:pPr>
        <w:widowControl w:val="0"/>
        <w:ind w:firstLine="709"/>
        <w:jc w:val="both"/>
        <w:rPr>
          <w:sz w:val="24"/>
          <w:szCs w:val="24"/>
        </w:rPr>
      </w:pPr>
      <w:r w:rsidRPr="00824321">
        <w:rPr>
          <w:sz w:val="24"/>
          <w:szCs w:val="24"/>
        </w:rPr>
        <w:t>В настоящем Порядке используются следующие основные понятия:</w:t>
      </w:r>
    </w:p>
    <w:p w:rsidR="00346C3C" w:rsidRPr="00824321" w:rsidRDefault="00346C3C" w:rsidP="00824321">
      <w:pPr>
        <w:widowControl w:val="0"/>
        <w:ind w:firstLine="709"/>
        <w:jc w:val="both"/>
        <w:rPr>
          <w:sz w:val="24"/>
          <w:szCs w:val="24"/>
        </w:rPr>
      </w:pPr>
      <w:r w:rsidRPr="00824321">
        <w:rPr>
          <w:b/>
          <w:sz w:val="24"/>
          <w:szCs w:val="24"/>
        </w:rPr>
        <w:lastRenderedPageBreak/>
        <w:t>«мониторинг состояния системы теплоснабжения»</w:t>
      </w:r>
      <w:r w:rsidRPr="00824321">
        <w:rPr>
          <w:sz w:val="24"/>
          <w:szCs w:val="24"/>
        </w:rPr>
        <w:t xml:space="preserve"> – это комплексная система наблюдений, оценки и прогноза состояния тепловых сетей и объектов теплоснабжения (далее - мониторинг);</w:t>
      </w:r>
    </w:p>
    <w:p w:rsidR="00346C3C" w:rsidRPr="00824321" w:rsidRDefault="00346C3C" w:rsidP="00824321">
      <w:pPr>
        <w:widowControl w:val="0"/>
        <w:ind w:firstLine="709"/>
        <w:jc w:val="both"/>
        <w:rPr>
          <w:sz w:val="24"/>
          <w:szCs w:val="24"/>
        </w:rPr>
      </w:pPr>
      <w:r w:rsidRPr="00824321">
        <w:rPr>
          <w:b/>
          <w:sz w:val="24"/>
          <w:szCs w:val="24"/>
        </w:rPr>
        <w:t>«потребитель»</w:t>
      </w:r>
      <w:r w:rsidRPr="00824321">
        <w:rPr>
          <w:sz w:val="24"/>
          <w:szCs w:val="24"/>
        </w:rPr>
        <w:t xml:space="preserve"> –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346C3C" w:rsidRPr="00824321" w:rsidRDefault="00346C3C" w:rsidP="00824321">
      <w:pPr>
        <w:widowControl w:val="0"/>
        <w:ind w:firstLine="709"/>
        <w:jc w:val="both"/>
        <w:rPr>
          <w:sz w:val="24"/>
          <w:szCs w:val="24"/>
        </w:rPr>
      </w:pPr>
      <w:r w:rsidRPr="00824321">
        <w:rPr>
          <w:b/>
          <w:sz w:val="24"/>
          <w:szCs w:val="24"/>
        </w:rPr>
        <w:t>«управляющая организация»</w:t>
      </w:r>
      <w:r w:rsidRPr="00824321">
        <w:rPr>
          <w:sz w:val="24"/>
          <w:szCs w:val="24"/>
        </w:rPr>
        <w:t xml:space="preserve">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w:t>
      </w:r>
    </w:p>
    <w:p w:rsidR="00346C3C" w:rsidRPr="00824321" w:rsidRDefault="00346C3C" w:rsidP="00824321">
      <w:pPr>
        <w:widowControl w:val="0"/>
        <w:ind w:firstLine="709"/>
        <w:jc w:val="both"/>
        <w:rPr>
          <w:sz w:val="24"/>
          <w:szCs w:val="24"/>
        </w:rPr>
      </w:pPr>
      <w:r w:rsidRPr="00824321">
        <w:rPr>
          <w:sz w:val="24"/>
          <w:szCs w:val="24"/>
        </w:rPr>
        <w:t>многоквартирным домом;</w:t>
      </w:r>
    </w:p>
    <w:p w:rsidR="00346C3C" w:rsidRPr="00824321" w:rsidRDefault="00346C3C" w:rsidP="00824321">
      <w:pPr>
        <w:widowControl w:val="0"/>
        <w:ind w:firstLine="709"/>
        <w:jc w:val="both"/>
        <w:rPr>
          <w:sz w:val="24"/>
          <w:szCs w:val="24"/>
        </w:rPr>
      </w:pPr>
      <w:r w:rsidRPr="00824321">
        <w:rPr>
          <w:b/>
          <w:sz w:val="24"/>
          <w:szCs w:val="24"/>
        </w:rPr>
        <w:t>«коммунальные услуги»</w:t>
      </w:r>
      <w:r w:rsidRPr="00824321">
        <w:rPr>
          <w:sz w:val="24"/>
          <w:szCs w:val="24"/>
        </w:rPr>
        <w:t xml:space="preserve"> –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346C3C" w:rsidRPr="00824321" w:rsidRDefault="00346C3C" w:rsidP="00824321">
      <w:pPr>
        <w:widowControl w:val="0"/>
        <w:ind w:firstLine="709"/>
        <w:jc w:val="both"/>
        <w:rPr>
          <w:sz w:val="24"/>
          <w:szCs w:val="24"/>
        </w:rPr>
      </w:pPr>
      <w:r w:rsidRPr="00824321">
        <w:rPr>
          <w:b/>
          <w:sz w:val="24"/>
          <w:szCs w:val="24"/>
        </w:rPr>
        <w:t>«</w:t>
      </w:r>
      <w:proofErr w:type="spellStart"/>
      <w:r w:rsidRPr="00824321">
        <w:rPr>
          <w:b/>
          <w:sz w:val="24"/>
          <w:szCs w:val="24"/>
        </w:rPr>
        <w:t>ресурсоснабжающая</w:t>
      </w:r>
      <w:proofErr w:type="spellEnd"/>
      <w:r w:rsidRPr="00824321">
        <w:rPr>
          <w:b/>
          <w:sz w:val="24"/>
          <w:szCs w:val="24"/>
        </w:rPr>
        <w:t xml:space="preserve"> организация»</w:t>
      </w:r>
      <w:r w:rsidRPr="00824321">
        <w:rPr>
          <w:sz w:val="24"/>
          <w:szCs w:val="24"/>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346C3C" w:rsidRPr="00824321" w:rsidRDefault="00346C3C" w:rsidP="00824321">
      <w:pPr>
        <w:widowControl w:val="0"/>
        <w:ind w:firstLine="709"/>
        <w:jc w:val="both"/>
        <w:rPr>
          <w:sz w:val="24"/>
          <w:szCs w:val="24"/>
        </w:rPr>
      </w:pPr>
      <w:r w:rsidRPr="00824321">
        <w:rPr>
          <w:b/>
          <w:sz w:val="24"/>
          <w:szCs w:val="24"/>
        </w:rPr>
        <w:t>«коммунальные ресурсы»</w:t>
      </w:r>
      <w:r w:rsidRPr="00824321">
        <w:rPr>
          <w:sz w:val="24"/>
          <w:szCs w:val="24"/>
        </w:rPr>
        <w:t xml:space="preserve"> – горячая вода, холодная вода, тепловая энергия, электрическая энергия, используемые для предоставления коммунальных услуг;</w:t>
      </w:r>
    </w:p>
    <w:p w:rsidR="00346C3C" w:rsidRPr="00824321" w:rsidRDefault="00346C3C" w:rsidP="00824321">
      <w:pPr>
        <w:widowControl w:val="0"/>
        <w:ind w:firstLine="709"/>
        <w:jc w:val="both"/>
        <w:rPr>
          <w:sz w:val="24"/>
          <w:szCs w:val="24"/>
        </w:rPr>
      </w:pPr>
      <w:r w:rsidRPr="00824321">
        <w:rPr>
          <w:b/>
          <w:sz w:val="24"/>
          <w:szCs w:val="24"/>
        </w:rPr>
        <w:t>«система теплоснабжения»</w:t>
      </w:r>
      <w:r w:rsidRPr="00824321">
        <w:rPr>
          <w:sz w:val="24"/>
          <w:szCs w:val="24"/>
        </w:rPr>
        <w:t xml:space="preserve"> – совокупность объединенных общим производственным процессом источников тепла и (или) тепловых сетей города (района), населенного пункта эксплуатируемых теплоснабжающей организацией жилищно-коммунального хозяйства, получившей соответствующие специальные разрешения (лицензии) в установленном порядке;</w:t>
      </w:r>
    </w:p>
    <w:p w:rsidR="00346C3C" w:rsidRPr="00824321" w:rsidRDefault="00346C3C" w:rsidP="00824321">
      <w:pPr>
        <w:widowControl w:val="0"/>
        <w:ind w:firstLine="709"/>
        <w:jc w:val="both"/>
        <w:rPr>
          <w:sz w:val="24"/>
          <w:szCs w:val="24"/>
        </w:rPr>
      </w:pPr>
      <w:r w:rsidRPr="00824321">
        <w:rPr>
          <w:b/>
          <w:sz w:val="24"/>
          <w:szCs w:val="24"/>
        </w:rPr>
        <w:t>«тепловая сеть»</w:t>
      </w:r>
      <w:r w:rsidRPr="00824321">
        <w:rPr>
          <w:sz w:val="24"/>
          <w:szCs w:val="24"/>
        </w:rPr>
        <w:t xml:space="preserve"> – совокупность устройств, предназначенных для передачи и распределения тепловой энергии потребителям;</w:t>
      </w:r>
    </w:p>
    <w:p w:rsidR="00346C3C" w:rsidRPr="00824321" w:rsidRDefault="00346C3C" w:rsidP="00824321">
      <w:pPr>
        <w:widowControl w:val="0"/>
        <w:ind w:firstLine="709"/>
        <w:jc w:val="both"/>
        <w:rPr>
          <w:sz w:val="24"/>
          <w:szCs w:val="24"/>
        </w:rPr>
      </w:pPr>
      <w:r w:rsidRPr="00824321">
        <w:rPr>
          <w:b/>
          <w:sz w:val="24"/>
          <w:szCs w:val="24"/>
        </w:rPr>
        <w:t>«тепловой пункт»</w:t>
      </w:r>
      <w:r w:rsidRPr="00824321">
        <w:rPr>
          <w:sz w:val="24"/>
          <w:szCs w:val="24"/>
        </w:rPr>
        <w:t xml:space="preserve">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rsidR="00346C3C" w:rsidRPr="00824321" w:rsidRDefault="00346C3C" w:rsidP="00824321">
      <w:pPr>
        <w:widowControl w:val="0"/>
        <w:ind w:firstLine="709"/>
        <w:jc w:val="both"/>
        <w:rPr>
          <w:sz w:val="24"/>
          <w:szCs w:val="24"/>
        </w:rPr>
      </w:pPr>
      <w:r w:rsidRPr="00824321">
        <w:rPr>
          <w:b/>
          <w:sz w:val="24"/>
          <w:szCs w:val="24"/>
        </w:rPr>
        <w:t>«техническое обслуживание»</w:t>
      </w:r>
      <w:r w:rsidRPr="00824321">
        <w:rPr>
          <w:sz w:val="24"/>
          <w:szCs w:val="24"/>
        </w:rPr>
        <w:t xml:space="preserve"> –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346C3C" w:rsidRPr="00824321" w:rsidRDefault="00346C3C" w:rsidP="00824321">
      <w:pPr>
        <w:widowControl w:val="0"/>
        <w:ind w:firstLine="709"/>
        <w:jc w:val="both"/>
        <w:rPr>
          <w:sz w:val="24"/>
          <w:szCs w:val="24"/>
        </w:rPr>
      </w:pPr>
      <w:r w:rsidRPr="00824321">
        <w:rPr>
          <w:b/>
          <w:sz w:val="24"/>
          <w:szCs w:val="24"/>
        </w:rPr>
        <w:t>«текущий ремонт»</w:t>
      </w:r>
      <w:r w:rsidRPr="00824321">
        <w:rPr>
          <w:sz w:val="24"/>
          <w:szCs w:val="24"/>
        </w:rPr>
        <w:t xml:space="preserve"> –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346C3C" w:rsidRPr="00824321" w:rsidRDefault="00346C3C" w:rsidP="00824321">
      <w:pPr>
        <w:widowControl w:val="0"/>
        <w:ind w:firstLine="709"/>
        <w:jc w:val="both"/>
        <w:rPr>
          <w:sz w:val="24"/>
          <w:szCs w:val="24"/>
        </w:rPr>
      </w:pPr>
      <w:r w:rsidRPr="00824321">
        <w:rPr>
          <w:b/>
          <w:sz w:val="24"/>
          <w:szCs w:val="24"/>
        </w:rPr>
        <w:t>«капитальный ремонт»</w:t>
      </w:r>
      <w:r w:rsidRPr="00824321">
        <w:rPr>
          <w:sz w:val="24"/>
          <w:szCs w:val="24"/>
        </w:rPr>
        <w:t xml:space="preserve"> –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rsidR="00346C3C" w:rsidRPr="00824321" w:rsidRDefault="00346C3C" w:rsidP="00824321">
      <w:pPr>
        <w:widowControl w:val="0"/>
        <w:ind w:firstLine="709"/>
        <w:jc w:val="both"/>
        <w:rPr>
          <w:sz w:val="24"/>
          <w:szCs w:val="24"/>
        </w:rPr>
      </w:pPr>
      <w:r w:rsidRPr="00824321">
        <w:rPr>
          <w:b/>
          <w:sz w:val="24"/>
          <w:szCs w:val="24"/>
        </w:rPr>
        <w:t>«технологические нарушения»</w:t>
      </w:r>
      <w:r w:rsidRPr="00824321">
        <w:rPr>
          <w:sz w:val="24"/>
          <w:szCs w:val="24"/>
        </w:rPr>
        <w:t xml:space="preserve"> –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rsidR="00346C3C" w:rsidRPr="00824321" w:rsidRDefault="00346C3C" w:rsidP="00824321">
      <w:pPr>
        <w:widowControl w:val="0"/>
        <w:ind w:firstLine="709"/>
        <w:jc w:val="both"/>
        <w:rPr>
          <w:sz w:val="24"/>
          <w:szCs w:val="24"/>
        </w:rPr>
      </w:pPr>
      <w:r w:rsidRPr="00824321">
        <w:rPr>
          <w:b/>
          <w:sz w:val="24"/>
          <w:szCs w:val="24"/>
        </w:rPr>
        <w:t>«инцидент»</w:t>
      </w:r>
      <w:r w:rsidRPr="00824321">
        <w:rPr>
          <w:sz w:val="24"/>
          <w:szCs w:val="24"/>
        </w:rPr>
        <w:t xml:space="preserve"> –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rsidR="00346C3C" w:rsidRPr="00824321" w:rsidRDefault="00346C3C" w:rsidP="00824321">
      <w:pPr>
        <w:widowControl w:val="0"/>
        <w:ind w:firstLine="709"/>
        <w:jc w:val="both"/>
        <w:rPr>
          <w:sz w:val="24"/>
          <w:szCs w:val="24"/>
        </w:rPr>
      </w:pPr>
      <w:r w:rsidRPr="00824321">
        <w:rPr>
          <w:b/>
          <w:sz w:val="24"/>
          <w:szCs w:val="24"/>
        </w:rPr>
        <w:t>«технологический отказ»</w:t>
      </w:r>
      <w:r w:rsidRPr="00824321">
        <w:rPr>
          <w:sz w:val="24"/>
          <w:szCs w:val="24"/>
        </w:rPr>
        <w:t xml:space="preserve">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346C3C" w:rsidRPr="00824321" w:rsidRDefault="00346C3C" w:rsidP="00824321">
      <w:pPr>
        <w:widowControl w:val="0"/>
        <w:ind w:firstLine="709"/>
        <w:jc w:val="both"/>
        <w:rPr>
          <w:sz w:val="24"/>
          <w:szCs w:val="24"/>
        </w:rPr>
      </w:pPr>
      <w:r w:rsidRPr="00824321">
        <w:rPr>
          <w:b/>
          <w:sz w:val="24"/>
          <w:szCs w:val="24"/>
        </w:rPr>
        <w:t>«функциональный отказ»</w:t>
      </w:r>
      <w:r w:rsidRPr="00824321">
        <w:rPr>
          <w:sz w:val="24"/>
          <w:szCs w:val="24"/>
        </w:rPr>
        <w:t xml:space="preserve"> - неисправности оборудования (в том числе резервного </w:t>
      </w:r>
      <w:r w:rsidRPr="00824321">
        <w:rPr>
          <w:sz w:val="24"/>
          <w:szCs w:val="24"/>
        </w:rPr>
        <w:lastRenderedPageBreak/>
        <w:t>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346C3C" w:rsidRPr="00824321" w:rsidRDefault="00346C3C" w:rsidP="00824321">
      <w:pPr>
        <w:widowControl w:val="0"/>
        <w:ind w:firstLine="709"/>
        <w:jc w:val="both"/>
        <w:rPr>
          <w:sz w:val="24"/>
          <w:szCs w:val="24"/>
        </w:rPr>
      </w:pPr>
      <w:r w:rsidRPr="00824321">
        <w:rPr>
          <w:b/>
          <w:sz w:val="24"/>
          <w:szCs w:val="24"/>
        </w:rPr>
        <w:t>«авария на объектах теплоснабжения»</w:t>
      </w:r>
      <w:r w:rsidRPr="00824321">
        <w:rPr>
          <w:sz w:val="24"/>
          <w:szCs w:val="24"/>
        </w:rPr>
        <w:t xml:space="preserve"> –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12 часов и горячее водоснабжение на период более 36 часов;</w:t>
      </w:r>
    </w:p>
    <w:p w:rsidR="00346C3C" w:rsidRPr="00824321" w:rsidRDefault="00346C3C" w:rsidP="00824321">
      <w:pPr>
        <w:widowControl w:val="0"/>
        <w:ind w:firstLine="709"/>
        <w:jc w:val="both"/>
        <w:rPr>
          <w:sz w:val="24"/>
          <w:szCs w:val="24"/>
        </w:rPr>
      </w:pPr>
      <w:r w:rsidRPr="00824321">
        <w:rPr>
          <w:b/>
          <w:sz w:val="24"/>
          <w:szCs w:val="24"/>
        </w:rPr>
        <w:t>«неисправность»</w:t>
      </w:r>
      <w:r w:rsidRPr="00824321">
        <w:rPr>
          <w:sz w:val="24"/>
          <w:szCs w:val="24"/>
        </w:rPr>
        <w:t xml:space="preserve"> –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346C3C" w:rsidRPr="00EB4ECA" w:rsidRDefault="00346C3C" w:rsidP="00346C3C">
      <w:pPr>
        <w:widowControl w:val="0"/>
        <w:ind w:firstLine="709"/>
        <w:jc w:val="both"/>
      </w:pPr>
    </w:p>
    <w:p w:rsidR="00346C3C" w:rsidRPr="00824321" w:rsidRDefault="00346C3C" w:rsidP="00824321">
      <w:pPr>
        <w:widowControl w:val="0"/>
        <w:jc w:val="center"/>
        <w:rPr>
          <w:b/>
          <w:sz w:val="24"/>
          <w:szCs w:val="24"/>
        </w:rPr>
      </w:pPr>
      <w:r w:rsidRPr="00824321">
        <w:rPr>
          <w:b/>
          <w:sz w:val="24"/>
          <w:szCs w:val="24"/>
        </w:rPr>
        <w:t>3. Система теплоснабжения муници</w:t>
      </w:r>
      <w:r w:rsidR="005A1E53">
        <w:rPr>
          <w:b/>
          <w:sz w:val="24"/>
          <w:szCs w:val="24"/>
        </w:rPr>
        <w:t>пального образования «</w:t>
      </w:r>
      <w:proofErr w:type="spellStart"/>
      <w:r w:rsidR="005A1E53">
        <w:rPr>
          <w:b/>
          <w:sz w:val="24"/>
          <w:szCs w:val="24"/>
        </w:rPr>
        <w:t>Плотниковское</w:t>
      </w:r>
      <w:proofErr w:type="spellEnd"/>
      <w:r w:rsidRPr="00824321">
        <w:rPr>
          <w:b/>
          <w:sz w:val="24"/>
          <w:szCs w:val="24"/>
        </w:rPr>
        <w:t xml:space="preserve"> сельское поселение»</w:t>
      </w:r>
    </w:p>
    <w:p w:rsidR="00346C3C" w:rsidRPr="00824321" w:rsidRDefault="00346C3C" w:rsidP="00824321">
      <w:pPr>
        <w:widowControl w:val="0"/>
        <w:jc w:val="center"/>
        <w:rPr>
          <w:b/>
          <w:sz w:val="24"/>
          <w:szCs w:val="24"/>
        </w:rPr>
      </w:pPr>
    </w:p>
    <w:p w:rsidR="00BC1687" w:rsidRPr="00BC1687" w:rsidRDefault="00BC1687" w:rsidP="00BC1687">
      <w:pPr>
        <w:widowControl w:val="0"/>
        <w:ind w:firstLine="709"/>
        <w:jc w:val="both"/>
        <w:rPr>
          <w:sz w:val="24"/>
          <w:szCs w:val="24"/>
        </w:rPr>
      </w:pPr>
      <w:r w:rsidRPr="00BC1687">
        <w:rPr>
          <w:sz w:val="24"/>
          <w:szCs w:val="24"/>
        </w:rPr>
        <w:t xml:space="preserve">На территории </w:t>
      </w:r>
      <w:proofErr w:type="spellStart"/>
      <w:r w:rsidRPr="00BC1687">
        <w:rPr>
          <w:sz w:val="24"/>
          <w:szCs w:val="24"/>
        </w:rPr>
        <w:t>Плотниковского</w:t>
      </w:r>
      <w:proofErr w:type="spellEnd"/>
      <w:r w:rsidR="005A1E53">
        <w:rPr>
          <w:sz w:val="24"/>
          <w:szCs w:val="24"/>
        </w:rPr>
        <w:t xml:space="preserve"> сельского поселения имеется </w:t>
      </w:r>
      <w:r w:rsidRPr="00BC1687">
        <w:rPr>
          <w:sz w:val="24"/>
          <w:szCs w:val="24"/>
        </w:rPr>
        <w:t>одна котельная, оказывающ</w:t>
      </w:r>
      <w:r w:rsidR="005A1E53">
        <w:rPr>
          <w:sz w:val="24"/>
          <w:szCs w:val="24"/>
        </w:rPr>
        <w:t xml:space="preserve">ая услуги по теплоснабжению. </w:t>
      </w:r>
      <w:r w:rsidRPr="00BC1687">
        <w:rPr>
          <w:sz w:val="24"/>
          <w:szCs w:val="24"/>
        </w:rPr>
        <w:t xml:space="preserve">Установленной мощностью данного источника теплоснабжения 0,66 Гкал/час и расположен по адресу: Томская область, </w:t>
      </w:r>
      <w:proofErr w:type="spellStart"/>
      <w:r w:rsidRPr="00BC1687">
        <w:rPr>
          <w:sz w:val="24"/>
          <w:szCs w:val="24"/>
        </w:rPr>
        <w:t>Бакчарский</w:t>
      </w:r>
      <w:proofErr w:type="spellEnd"/>
      <w:r w:rsidRPr="00BC1687">
        <w:rPr>
          <w:sz w:val="24"/>
          <w:szCs w:val="24"/>
        </w:rPr>
        <w:t xml:space="preserve"> район, п. Плотниково, ул. Школьная, 1, стр.1. Котельная в кирпичном исполнении и введена в эксплуатацию 1984 году. В котельной установлены два водогрейных, трубных котла:</w:t>
      </w:r>
    </w:p>
    <w:p w:rsidR="00BC1687" w:rsidRDefault="00BC1687" w:rsidP="00BC1687">
      <w:pPr>
        <w:widowControl w:val="0"/>
        <w:ind w:firstLine="709"/>
        <w:jc w:val="both"/>
        <w:rPr>
          <w:sz w:val="24"/>
          <w:szCs w:val="24"/>
        </w:rPr>
      </w:pPr>
      <w:r w:rsidRPr="00BC1687">
        <w:rPr>
          <w:sz w:val="24"/>
          <w:szCs w:val="24"/>
        </w:rPr>
        <w:t>- марка КВр-0,3 – 1шт., введен в эксплуатацию 2022 г., мощностью – 0,26 Гкал/час;</w:t>
      </w:r>
    </w:p>
    <w:p w:rsidR="005A1E53" w:rsidRPr="00BC1687" w:rsidRDefault="005A1E53" w:rsidP="00BC1687">
      <w:pPr>
        <w:widowControl w:val="0"/>
        <w:ind w:firstLine="709"/>
        <w:jc w:val="both"/>
        <w:rPr>
          <w:sz w:val="24"/>
          <w:szCs w:val="24"/>
        </w:rPr>
      </w:pPr>
      <w:r>
        <w:rPr>
          <w:sz w:val="24"/>
          <w:szCs w:val="24"/>
        </w:rPr>
        <w:t>-марка КВр-0,6 – 1шт, введен в эксплуатацию в 2025 г., мощностью – 0,43 Гкал/час.</w:t>
      </w:r>
    </w:p>
    <w:p w:rsidR="00BC1687" w:rsidRPr="00BC1687" w:rsidRDefault="00BC1687" w:rsidP="00BC1687">
      <w:pPr>
        <w:widowControl w:val="0"/>
        <w:ind w:firstLine="709"/>
        <w:jc w:val="both"/>
        <w:rPr>
          <w:sz w:val="24"/>
          <w:szCs w:val="24"/>
        </w:rPr>
      </w:pPr>
      <w:r w:rsidRPr="00BC1687">
        <w:rPr>
          <w:sz w:val="24"/>
          <w:szCs w:val="24"/>
        </w:rPr>
        <w:t xml:space="preserve">В качестве основного вида топлива на котельной используется уголь, резервное - отсутствует. </w:t>
      </w:r>
    </w:p>
    <w:p w:rsidR="00BC1687" w:rsidRPr="00BC1687" w:rsidRDefault="00BC1687" w:rsidP="00BC1687">
      <w:pPr>
        <w:widowControl w:val="0"/>
        <w:ind w:firstLine="709"/>
        <w:jc w:val="both"/>
        <w:rPr>
          <w:sz w:val="24"/>
          <w:szCs w:val="24"/>
        </w:rPr>
      </w:pPr>
      <w:r w:rsidRPr="00BC1687">
        <w:rPr>
          <w:sz w:val="24"/>
          <w:szCs w:val="24"/>
        </w:rPr>
        <w:t>Тепловая сеть двухтрубная в надземном исполнении, общей протяженностью 0,211 километра, условными диаметрами 32-100 мм.</w:t>
      </w:r>
    </w:p>
    <w:p w:rsidR="00BC1687" w:rsidRPr="00BC1687" w:rsidRDefault="00BC1687" w:rsidP="00BC1687">
      <w:pPr>
        <w:widowControl w:val="0"/>
        <w:ind w:firstLine="709"/>
        <w:jc w:val="both"/>
        <w:rPr>
          <w:sz w:val="24"/>
          <w:szCs w:val="24"/>
        </w:rPr>
      </w:pPr>
      <w:r w:rsidRPr="00BC1687">
        <w:rPr>
          <w:sz w:val="24"/>
          <w:szCs w:val="24"/>
        </w:rPr>
        <w:t>Централизованное горячее водоснабжение и бесхозяйных тепловых сетей в населенных пунктах данного сельского поселения отсутствует.</w:t>
      </w:r>
    </w:p>
    <w:p w:rsidR="00BC1687" w:rsidRPr="00BC1687" w:rsidRDefault="00BC1687" w:rsidP="00BC1687">
      <w:pPr>
        <w:widowControl w:val="0"/>
        <w:ind w:firstLine="709"/>
        <w:jc w:val="both"/>
        <w:rPr>
          <w:sz w:val="24"/>
          <w:szCs w:val="24"/>
        </w:rPr>
      </w:pPr>
      <w:r w:rsidRPr="00BC1687">
        <w:rPr>
          <w:sz w:val="24"/>
          <w:szCs w:val="24"/>
        </w:rPr>
        <w:t xml:space="preserve">Вышеуказанные объекты теплоснабжения находится на балансе администрации </w:t>
      </w:r>
      <w:proofErr w:type="spellStart"/>
      <w:r w:rsidRPr="00BC1687">
        <w:rPr>
          <w:sz w:val="24"/>
          <w:szCs w:val="24"/>
        </w:rPr>
        <w:t>Плотниковского</w:t>
      </w:r>
      <w:proofErr w:type="spellEnd"/>
      <w:r w:rsidRPr="00BC1687">
        <w:rPr>
          <w:sz w:val="24"/>
          <w:szCs w:val="24"/>
        </w:rPr>
        <w:t xml:space="preserve"> сельского поселения и по договорам аренды   переданы теплоснабжающие организации ООО «</w:t>
      </w:r>
      <w:proofErr w:type="spellStart"/>
      <w:r w:rsidRPr="00BC1687">
        <w:rPr>
          <w:sz w:val="24"/>
          <w:szCs w:val="24"/>
        </w:rPr>
        <w:t>Бакчартеплосети</w:t>
      </w:r>
      <w:proofErr w:type="spellEnd"/>
      <w:r w:rsidRPr="00BC1687">
        <w:rPr>
          <w:sz w:val="24"/>
          <w:szCs w:val="24"/>
        </w:rPr>
        <w:t xml:space="preserve">» для оказания услуги по теплоснабжению. </w:t>
      </w:r>
    </w:p>
    <w:p w:rsidR="00BC1687" w:rsidRPr="00BC1687" w:rsidRDefault="00BC1687" w:rsidP="00BC1687">
      <w:pPr>
        <w:widowControl w:val="0"/>
        <w:ind w:firstLine="709"/>
        <w:jc w:val="both"/>
        <w:rPr>
          <w:sz w:val="24"/>
          <w:szCs w:val="24"/>
        </w:rPr>
      </w:pPr>
      <w:r w:rsidRPr="00BC1687">
        <w:rPr>
          <w:sz w:val="24"/>
          <w:szCs w:val="24"/>
        </w:rPr>
        <w:t xml:space="preserve">На территориях населенных пунктов </w:t>
      </w:r>
      <w:proofErr w:type="spellStart"/>
      <w:r w:rsidRPr="00BC1687">
        <w:rPr>
          <w:sz w:val="24"/>
          <w:szCs w:val="24"/>
        </w:rPr>
        <w:t>Плотниковского</w:t>
      </w:r>
      <w:proofErr w:type="spellEnd"/>
      <w:r w:rsidRPr="00BC1687">
        <w:rPr>
          <w:sz w:val="24"/>
          <w:szCs w:val="24"/>
        </w:rPr>
        <w:t xml:space="preserve"> сельского поселения, не охваченных зонами действия источников централизованного теплоснабжения, используются индивидуальные источники теплоснабжения. В зонах действия индивидуального теплоснабжения отопление осуществляется при помощи печного отопления (дрова) и в некоторых случаях – электроснабжения.</w:t>
      </w:r>
    </w:p>
    <w:p w:rsidR="00346C3C" w:rsidRPr="00317E10" w:rsidRDefault="00346C3C" w:rsidP="00317E10">
      <w:pPr>
        <w:widowControl w:val="0"/>
        <w:jc w:val="center"/>
        <w:rPr>
          <w:color w:val="FF0000"/>
          <w:sz w:val="24"/>
          <w:szCs w:val="24"/>
        </w:rPr>
      </w:pPr>
    </w:p>
    <w:p w:rsidR="00346C3C" w:rsidRPr="00317E10" w:rsidRDefault="00346C3C" w:rsidP="00317E10">
      <w:pPr>
        <w:widowControl w:val="0"/>
        <w:jc w:val="center"/>
        <w:rPr>
          <w:b/>
          <w:color w:val="000000"/>
          <w:sz w:val="24"/>
          <w:szCs w:val="24"/>
          <w:lang w:eastAsia="en-US"/>
        </w:rPr>
      </w:pPr>
      <w:r w:rsidRPr="00317E10">
        <w:rPr>
          <w:b/>
          <w:color w:val="000000"/>
          <w:sz w:val="24"/>
          <w:szCs w:val="24"/>
          <w:lang w:eastAsia="en-US"/>
        </w:rPr>
        <w:t>4. Цель</w:t>
      </w:r>
    </w:p>
    <w:p w:rsidR="00346C3C" w:rsidRPr="00EB4ECA" w:rsidRDefault="00346C3C" w:rsidP="00346C3C">
      <w:pPr>
        <w:widowControl w:val="0"/>
        <w:ind w:firstLine="709"/>
        <w:jc w:val="both"/>
        <w:rPr>
          <w:color w:val="000000"/>
          <w:lang w:eastAsia="en-US"/>
        </w:rPr>
      </w:pPr>
      <w:r w:rsidRPr="00EB4ECA">
        <w:rPr>
          <w:b/>
          <w:color w:val="000000"/>
          <w:lang w:eastAsia="en-US"/>
        </w:rPr>
        <w:t xml:space="preserve"> </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4.1. План действий по ликвидации последствий аварийных ситуаций в системах теплоснабжения с учетом взаимодействия тепло-, электро- </w:t>
      </w:r>
      <w:proofErr w:type="spellStart"/>
      <w:r w:rsidRPr="00317E10">
        <w:rPr>
          <w:color w:val="000000"/>
          <w:sz w:val="24"/>
          <w:szCs w:val="24"/>
          <w:lang w:eastAsia="en-US"/>
        </w:rPr>
        <w:t>водоснабжающих</w:t>
      </w:r>
      <w:proofErr w:type="spellEnd"/>
      <w:r w:rsidRPr="00317E10">
        <w:rPr>
          <w:color w:val="000000"/>
          <w:sz w:val="24"/>
          <w:szCs w:val="24"/>
          <w:lang w:eastAsia="en-US"/>
        </w:rPr>
        <w:t xml:space="preserve"> организаций, потребителей тепловой энергии и служб жилищно-коммунального хозяйства (далее – План) разработан в целях координации деятельности администрации </w:t>
      </w:r>
      <w:r w:rsidRPr="00317E10">
        <w:rPr>
          <w:sz w:val="24"/>
          <w:szCs w:val="24"/>
        </w:rPr>
        <w:t>муниципального образования «</w:t>
      </w:r>
      <w:proofErr w:type="spellStart"/>
      <w:r w:rsidR="002A42DE">
        <w:rPr>
          <w:sz w:val="24"/>
          <w:szCs w:val="24"/>
        </w:rPr>
        <w:t>Плотниковское</w:t>
      </w:r>
      <w:proofErr w:type="spellEnd"/>
      <w:r w:rsidR="00317E10">
        <w:rPr>
          <w:sz w:val="24"/>
          <w:szCs w:val="24"/>
        </w:rPr>
        <w:t xml:space="preserve"> </w:t>
      </w:r>
      <w:r w:rsidRPr="00317E10">
        <w:rPr>
          <w:sz w:val="24"/>
          <w:szCs w:val="24"/>
        </w:rPr>
        <w:t>сельское поселение»</w:t>
      </w:r>
      <w:r w:rsidRPr="00317E10">
        <w:rPr>
          <w:color w:val="000000"/>
          <w:sz w:val="24"/>
          <w:szCs w:val="24"/>
          <w:lang w:eastAsia="en-US"/>
        </w:rPr>
        <w:t xml:space="preserve">, </w:t>
      </w:r>
      <w:proofErr w:type="spellStart"/>
      <w:r w:rsidRPr="00317E10">
        <w:rPr>
          <w:color w:val="000000"/>
          <w:sz w:val="24"/>
          <w:szCs w:val="24"/>
          <w:lang w:eastAsia="en-US"/>
        </w:rPr>
        <w:t>ресурсоснабжающих</w:t>
      </w:r>
      <w:proofErr w:type="spellEnd"/>
      <w:r w:rsidRPr="00317E10">
        <w:rPr>
          <w:color w:val="000000"/>
          <w:sz w:val="24"/>
          <w:szCs w:val="24"/>
          <w:lang w:eastAsia="en-US"/>
        </w:rPr>
        <w:t xml:space="preserve"> организаций, при решении вопросов, связанных с ликвидацией аварийных ситуаций на системах теплоснабжения </w:t>
      </w:r>
      <w:r w:rsidRPr="00317E10">
        <w:rPr>
          <w:sz w:val="24"/>
          <w:szCs w:val="24"/>
        </w:rPr>
        <w:t>муници</w:t>
      </w:r>
      <w:r w:rsidR="002A42DE">
        <w:rPr>
          <w:sz w:val="24"/>
          <w:szCs w:val="24"/>
        </w:rPr>
        <w:t>пального образования «</w:t>
      </w:r>
      <w:proofErr w:type="spellStart"/>
      <w:r w:rsidR="002A42DE">
        <w:rPr>
          <w:sz w:val="24"/>
          <w:szCs w:val="24"/>
        </w:rPr>
        <w:t>Плотниковское</w:t>
      </w:r>
      <w:proofErr w:type="spellEnd"/>
      <w:r w:rsidRPr="00317E10">
        <w:rPr>
          <w:sz w:val="24"/>
          <w:szCs w:val="24"/>
        </w:rPr>
        <w:t xml:space="preserve"> сельское поселение» </w:t>
      </w:r>
      <w:r w:rsidRPr="00317E10">
        <w:rPr>
          <w:color w:val="000000"/>
          <w:sz w:val="24"/>
          <w:szCs w:val="24"/>
          <w:lang w:eastAsia="en-US"/>
        </w:rPr>
        <w:t>с применением электронного моделирования аварийных ситуаций.</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4.2. Настоящий План обязателен для выполнения исполнителями и потребителями коммунальных услуг, тепло- и </w:t>
      </w:r>
      <w:proofErr w:type="spellStart"/>
      <w:r w:rsidRPr="00317E10">
        <w:rPr>
          <w:color w:val="000000"/>
          <w:sz w:val="24"/>
          <w:szCs w:val="24"/>
          <w:lang w:eastAsia="en-US"/>
        </w:rPr>
        <w:t>ресурсоснабжающими</w:t>
      </w:r>
      <w:proofErr w:type="spellEnd"/>
      <w:r w:rsidRPr="00317E10">
        <w:rPr>
          <w:color w:val="000000"/>
          <w:sz w:val="24"/>
          <w:szCs w:val="24"/>
          <w:lang w:eastAsia="en-US"/>
        </w:rPr>
        <w:t xml:space="preserve"> организациями, выполняющими строительство, монтаж, наладку и ремонт объектов </w:t>
      </w:r>
      <w:proofErr w:type="spellStart"/>
      <w:r w:rsidRPr="00317E10">
        <w:rPr>
          <w:color w:val="000000"/>
          <w:sz w:val="24"/>
          <w:szCs w:val="24"/>
          <w:lang w:eastAsia="en-US"/>
        </w:rPr>
        <w:t>жилищно</w:t>
      </w:r>
      <w:proofErr w:type="spellEnd"/>
      <w:r w:rsidRPr="00317E10">
        <w:rPr>
          <w:color w:val="000000"/>
          <w:sz w:val="24"/>
          <w:szCs w:val="24"/>
          <w:lang w:eastAsia="en-US"/>
        </w:rPr>
        <w:t xml:space="preserve"> - коммунального хозяйства </w:t>
      </w:r>
      <w:r w:rsidRPr="00317E10">
        <w:rPr>
          <w:sz w:val="24"/>
          <w:szCs w:val="24"/>
        </w:rPr>
        <w:t>муници</w:t>
      </w:r>
      <w:r w:rsidR="002A42DE">
        <w:rPr>
          <w:sz w:val="24"/>
          <w:szCs w:val="24"/>
        </w:rPr>
        <w:t>пального образования «</w:t>
      </w:r>
      <w:proofErr w:type="spellStart"/>
      <w:r w:rsidR="002A42DE">
        <w:rPr>
          <w:sz w:val="24"/>
          <w:szCs w:val="24"/>
        </w:rPr>
        <w:t>Плотниковское</w:t>
      </w:r>
      <w:proofErr w:type="spellEnd"/>
      <w:r w:rsidRPr="00317E10">
        <w:rPr>
          <w:sz w:val="24"/>
          <w:szCs w:val="24"/>
        </w:rPr>
        <w:t xml:space="preserve"> сельское поселение»</w:t>
      </w:r>
      <w:r w:rsidR="00317E10">
        <w:rPr>
          <w:sz w:val="24"/>
          <w:szCs w:val="24"/>
        </w:rPr>
        <w:t>.</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4.3. Основной задачей администрации </w:t>
      </w:r>
      <w:proofErr w:type="spellStart"/>
      <w:r w:rsidR="002A42DE">
        <w:rPr>
          <w:sz w:val="24"/>
          <w:szCs w:val="24"/>
        </w:rPr>
        <w:t>Плотниковского</w:t>
      </w:r>
      <w:proofErr w:type="spellEnd"/>
      <w:r w:rsidRPr="00317E10">
        <w:rPr>
          <w:sz w:val="24"/>
          <w:szCs w:val="24"/>
        </w:rPr>
        <w:t xml:space="preserve"> сельско</w:t>
      </w:r>
      <w:r w:rsidR="00317E10">
        <w:rPr>
          <w:sz w:val="24"/>
          <w:szCs w:val="24"/>
        </w:rPr>
        <w:t>го</w:t>
      </w:r>
      <w:r w:rsidRPr="00317E10">
        <w:rPr>
          <w:sz w:val="24"/>
          <w:szCs w:val="24"/>
        </w:rPr>
        <w:t xml:space="preserve"> поселени</w:t>
      </w:r>
      <w:r w:rsidR="00317E10">
        <w:rPr>
          <w:sz w:val="24"/>
          <w:szCs w:val="24"/>
        </w:rPr>
        <w:t>я</w:t>
      </w:r>
      <w:r w:rsidRPr="00317E10">
        <w:rPr>
          <w:color w:val="000000"/>
          <w:sz w:val="24"/>
          <w:szCs w:val="24"/>
          <w:lang w:eastAsia="en-US"/>
        </w:rPr>
        <w:t xml:space="preserve">, </w:t>
      </w:r>
      <w:r w:rsidRPr="00317E10">
        <w:rPr>
          <w:color w:val="000000"/>
          <w:sz w:val="24"/>
          <w:szCs w:val="24"/>
          <w:lang w:eastAsia="en-US"/>
        </w:rPr>
        <w:lastRenderedPageBreak/>
        <w:t xml:space="preserve">организаций </w:t>
      </w:r>
      <w:proofErr w:type="spellStart"/>
      <w:r w:rsidRPr="00317E10">
        <w:rPr>
          <w:color w:val="000000"/>
          <w:sz w:val="24"/>
          <w:szCs w:val="24"/>
          <w:lang w:eastAsia="en-US"/>
        </w:rPr>
        <w:t>жилищно</w:t>
      </w:r>
      <w:proofErr w:type="spellEnd"/>
      <w:r w:rsidRPr="00317E10">
        <w:rPr>
          <w:color w:val="000000"/>
          <w:sz w:val="24"/>
          <w:szCs w:val="24"/>
          <w:lang w:eastAsia="en-US"/>
        </w:rPr>
        <w:t xml:space="preserve"> - коммунального и топливно-энергетического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4.4. Ответственность за предоставление коммунальных услуг, взаимодействие диспетчерских служб, организаций жилищно-коммунального комплекса, </w:t>
      </w:r>
      <w:proofErr w:type="spellStart"/>
      <w:r w:rsidRPr="00317E10">
        <w:rPr>
          <w:color w:val="000000"/>
          <w:sz w:val="24"/>
          <w:szCs w:val="24"/>
          <w:lang w:eastAsia="en-US"/>
        </w:rPr>
        <w:t>ресурсоснабжающих</w:t>
      </w:r>
      <w:proofErr w:type="spellEnd"/>
      <w:r w:rsidRPr="00317E10">
        <w:rPr>
          <w:color w:val="000000"/>
          <w:sz w:val="24"/>
          <w:szCs w:val="24"/>
          <w:lang w:eastAsia="en-US"/>
        </w:rPr>
        <w:t xml:space="preserve"> организаций и </w:t>
      </w:r>
      <w:r w:rsidR="00317E10" w:rsidRPr="00317E10">
        <w:rPr>
          <w:color w:val="000000"/>
          <w:sz w:val="24"/>
          <w:szCs w:val="24"/>
          <w:lang w:eastAsia="en-US"/>
        </w:rPr>
        <w:t xml:space="preserve">администрации </w:t>
      </w:r>
      <w:proofErr w:type="spellStart"/>
      <w:r w:rsidR="002A42DE">
        <w:rPr>
          <w:sz w:val="24"/>
          <w:szCs w:val="24"/>
        </w:rPr>
        <w:t>Плотниковского</w:t>
      </w:r>
      <w:proofErr w:type="spellEnd"/>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00317E10" w:rsidRPr="00317E10">
        <w:rPr>
          <w:color w:val="000000"/>
          <w:sz w:val="24"/>
          <w:szCs w:val="24"/>
          <w:lang w:eastAsia="en-US"/>
        </w:rPr>
        <w:t xml:space="preserve"> </w:t>
      </w:r>
      <w:r w:rsidRPr="00317E10">
        <w:rPr>
          <w:color w:val="000000"/>
          <w:sz w:val="24"/>
          <w:szCs w:val="24"/>
          <w:lang w:eastAsia="en-US"/>
        </w:rPr>
        <w:t>определяется в соответствии с действующим законодательством.</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4.5.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действующими федеральными и областными законодательствами.</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Потребители должны обеспечивать:</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 своевременное и качественное техническое обслуживание, и ремонт </w:t>
      </w:r>
      <w:proofErr w:type="spellStart"/>
      <w:r w:rsidRPr="00317E10">
        <w:rPr>
          <w:color w:val="000000"/>
          <w:sz w:val="24"/>
          <w:szCs w:val="24"/>
          <w:lang w:eastAsia="en-US"/>
        </w:rPr>
        <w:t>теплопотребляющих</w:t>
      </w:r>
      <w:proofErr w:type="spellEnd"/>
      <w:r w:rsidRPr="00317E10">
        <w:rPr>
          <w:color w:val="000000"/>
          <w:sz w:val="24"/>
          <w:szCs w:val="24"/>
          <w:lang w:eastAsia="en-US"/>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317E10">
        <w:rPr>
          <w:color w:val="000000"/>
          <w:sz w:val="24"/>
          <w:szCs w:val="24"/>
          <w:lang w:eastAsia="en-US"/>
        </w:rPr>
        <w:t>теплопотребляющих</w:t>
      </w:r>
      <w:proofErr w:type="spellEnd"/>
      <w:r w:rsidRPr="00317E10">
        <w:rPr>
          <w:color w:val="000000"/>
          <w:sz w:val="24"/>
          <w:szCs w:val="24"/>
          <w:lang w:eastAsia="en-US"/>
        </w:rPr>
        <w:t xml:space="preserve"> установок при временном недостатке тепловой мощности или топлива на источниках теплоснабжения;</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317E10">
        <w:rPr>
          <w:color w:val="000000"/>
          <w:sz w:val="24"/>
          <w:szCs w:val="24"/>
          <w:lang w:eastAsia="en-US"/>
        </w:rPr>
        <w:t>теплопотребляющих</w:t>
      </w:r>
      <w:proofErr w:type="spellEnd"/>
      <w:r w:rsidRPr="00317E10">
        <w:rPr>
          <w:color w:val="000000"/>
          <w:sz w:val="24"/>
          <w:szCs w:val="24"/>
          <w:lang w:eastAsia="en-US"/>
        </w:rPr>
        <w:t xml:space="preserve"> систем, на объекты в любое время суток.</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При возникновении незначительных повреждений на инженерных сетях, эксплуатирующая организация оповещает через телефонную связь о повреждениях владельцев коммуникаций, смежных с поврежденной, и </w:t>
      </w:r>
      <w:r w:rsidR="00317E10" w:rsidRPr="00317E10">
        <w:rPr>
          <w:color w:val="000000"/>
          <w:sz w:val="24"/>
          <w:szCs w:val="24"/>
          <w:lang w:eastAsia="en-US"/>
        </w:rPr>
        <w:t>администраци</w:t>
      </w:r>
      <w:r w:rsidR="00317E10">
        <w:rPr>
          <w:color w:val="000000"/>
          <w:sz w:val="24"/>
          <w:szCs w:val="24"/>
          <w:lang w:eastAsia="en-US"/>
        </w:rPr>
        <w:t>ю</w:t>
      </w:r>
      <w:r w:rsidR="00317E10" w:rsidRPr="00317E10">
        <w:rPr>
          <w:color w:val="000000"/>
          <w:sz w:val="24"/>
          <w:szCs w:val="24"/>
          <w:lang w:eastAsia="en-US"/>
        </w:rPr>
        <w:t xml:space="preserve"> </w:t>
      </w:r>
      <w:proofErr w:type="spellStart"/>
      <w:r w:rsidR="002A42DE">
        <w:rPr>
          <w:sz w:val="24"/>
          <w:szCs w:val="24"/>
        </w:rPr>
        <w:t>Плотниковского</w:t>
      </w:r>
      <w:proofErr w:type="spellEnd"/>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Pr="00317E10">
        <w:rPr>
          <w:color w:val="000000"/>
          <w:sz w:val="24"/>
          <w:szCs w:val="24"/>
          <w:lang w:eastAsia="en-US"/>
        </w:rPr>
        <w:t xml:space="preserve">, которые немедленно направляют своих представителей на место повреждения.  </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12 часов, руководство по локализации и ликвидации аварий возлагается на </w:t>
      </w:r>
      <w:r w:rsidR="00317E10" w:rsidRPr="00317E10">
        <w:rPr>
          <w:color w:val="000000"/>
          <w:sz w:val="24"/>
          <w:szCs w:val="24"/>
          <w:lang w:eastAsia="en-US"/>
        </w:rPr>
        <w:t>администраци</w:t>
      </w:r>
      <w:r w:rsidR="00317E10">
        <w:rPr>
          <w:color w:val="000000"/>
          <w:sz w:val="24"/>
          <w:szCs w:val="24"/>
          <w:lang w:eastAsia="en-US"/>
        </w:rPr>
        <w:t>ю</w:t>
      </w:r>
      <w:r w:rsidR="00317E10" w:rsidRPr="00317E10">
        <w:rPr>
          <w:color w:val="000000"/>
          <w:sz w:val="24"/>
          <w:szCs w:val="24"/>
          <w:lang w:eastAsia="en-US"/>
        </w:rPr>
        <w:t xml:space="preserve"> </w:t>
      </w:r>
      <w:proofErr w:type="spellStart"/>
      <w:r w:rsidR="002A42DE">
        <w:rPr>
          <w:sz w:val="24"/>
          <w:szCs w:val="24"/>
        </w:rPr>
        <w:t>Плотниковского</w:t>
      </w:r>
      <w:proofErr w:type="spellEnd"/>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00317E10" w:rsidRPr="00317E10">
        <w:rPr>
          <w:color w:val="000000"/>
          <w:sz w:val="24"/>
          <w:szCs w:val="24"/>
          <w:lang w:eastAsia="en-US"/>
        </w:rPr>
        <w:t xml:space="preserve"> </w:t>
      </w:r>
      <w:r w:rsidRPr="00317E10">
        <w:rPr>
          <w:color w:val="000000"/>
          <w:sz w:val="24"/>
          <w:szCs w:val="24"/>
          <w:lang w:eastAsia="en-US"/>
        </w:rPr>
        <w:t xml:space="preserve">и оперативный штаб по предупреждению и ликвидации аварийных ситуаций в системе теплоснабжения </w:t>
      </w:r>
      <w:r w:rsidRPr="00317E10">
        <w:rPr>
          <w:sz w:val="24"/>
          <w:szCs w:val="24"/>
        </w:rPr>
        <w:t>муници</w:t>
      </w:r>
      <w:r w:rsidR="002A42DE">
        <w:rPr>
          <w:sz w:val="24"/>
          <w:szCs w:val="24"/>
        </w:rPr>
        <w:t>пального образования «</w:t>
      </w:r>
      <w:proofErr w:type="spellStart"/>
      <w:r w:rsidR="002A42DE">
        <w:rPr>
          <w:sz w:val="24"/>
          <w:szCs w:val="24"/>
        </w:rPr>
        <w:t>Плотниковское</w:t>
      </w:r>
      <w:proofErr w:type="spellEnd"/>
      <w:r w:rsidRPr="00317E10">
        <w:rPr>
          <w:sz w:val="24"/>
          <w:szCs w:val="24"/>
        </w:rPr>
        <w:t xml:space="preserve"> сельское поселение»</w:t>
      </w:r>
      <w:r w:rsidR="00317E10">
        <w:rPr>
          <w:sz w:val="24"/>
          <w:szCs w:val="24"/>
        </w:rPr>
        <w:t>.</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Ликвидация нештатных ситуаций на объектах жилищно-коммунального хозяйства осуществляется в соответствии с Регламентом взаимодействия </w:t>
      </w:r>
      <w:r w:rsidR="00317E10" w:rsidRPr="00317E10">
        <w:rPr>
          <w:color w:val="000000"/>
          <w:sz w:val="24"/>
          <w:szCs w:val="24"/>
          <w:lang w:eastAsia="en-US"/>
        </w:rPr>
        <w:t xml:space="preserve">администрации </w:t>
      </w:r>
      <w:proofErr w:type="spellStart"/>
      <w:r w:rsidR="002A42DE">
        <w:rPr>
          <w:sz w:val="24"/>
          <w:szCs w:val="24"/>
        </w:rPr>
        <w:t>Плотниковского</w:t>
      </w:r>
      <w:proofErr w:type="spellEnd"/>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00317E10" w:rsidRPr="00317E10">
        <w:rPr>
          <w:color w:val="000000"/>
          <w:sz w:val="24"/>
          <w:szCs w:val="24"/>
          <w:lang w:eastAsia="en-US"/>
        </w:rPr>
        <w:t xml:space="preserve"> </w:t>
      </w:r>
      <w:r w:rsidRPr="00317E10">
        <w:rPr>
          <w:color w:val="000000"/>
          <w:sz w:val="24"/>
          <w:szCs w:val="24"/>
          <w:lang w:eastAsia="en-US"/>
        </w:rPr>
        <w:t>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Финансирование расходов на проведение непредвиденных аварийно- 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 в бюджете </w:t>
      </w:r>
      <w:r w:rsidRPr="00317E10">
        <w:rPr>
          <w:sz w:val="24"/>
          <w:szCs w:val="24"/>
        </w:rPr>
        <w:t>муници</w:t>
      </w:r>
      <w:r w:rsidR="002A42DE">
        <w:rPr>
          <w:sz w:val="24"/>
          <w:szCs w:val="24"/>
        </w:rPr>
        <w:t>пального образования «</w:t>
      </w:r>
      <w:proofErr w:type="spellStart"/>
      <w:r w:rsidR="002A42DE">
        <w:rPr>
          <w:sz w:val="24"/>
          <w:szCs w:val="24"/>
        </w:rPr>
        <w:t>Плотниковское</w:t>
      </w:r>
      <w:proofErr w:type="spellEnd"/>
      <w:r w:rsidRPr="00317E10">
        <w:rPr>
          <w:sz w:val="24"/>
          <w:szCs w:val="24"/>
        </w:rPr>
        <w:t xml:space="preserve"> сельское поселение» </w:t>
      </w:r>
      <w:r w:rsidRPr="00317E10">
        <w:rPr>
          <w:color w:val="000000"/>
          <w:sz w:val="24"/>
          <w:szCs w:val="24"/>
          <w:lang w:eastAsia="en-US"/>
        </w:rPr>
        <w:t>и организаций жилищно-коммунального комплекса на очередной финансовый год.</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317E10">
        <w:rPr>
          <w:color w:val="000000"/>
          <w:sz w:val="24"/>
          <w:szCs w:val="24"/>
          <w:lang w:eastAsia="en-US"/>
        </w:rPr>
        <w:t>ресурсоснабжающими</w:t>
      </w:r>
      <w:proofErr w:type="spellEnd"/>
      <w:r w:rsidRPr="00317E10">
        <w:rPr>
          <w:color w:val="000000"/>
          <w:sz w:val="24"/>
          <w:szCs w:val="24"/>
          <w:lang w:eastAsia="en-US"/>
        </w:rPr>
        <w:t xml:space="preserve"> организациями и их подрядными организациями по согласованию с </w:t>
      </w:r>
      <w:r w:rsidR="00317E10" w:rsidRPr="00317E10">
        <w:rPr>
          <w:color w:val="000000"/>
          <w:sz w:val="24"/>
          <w:szCs w:val="24"/>
          <w:lang w:eastAsia="en-US"/>
        </w:rPr>
        <w:t>администраци</w:t>
      </w:r>
      <w:r w:rsidR="00317E10">
        <w:rPr>
          <w:color w:val="000000"/>
          <w:sz w:val="24"/>
          <w:szCs w:val="24"/>
          <w:lang w:eastAsia="en-US"/>
        </w:rPr>
        <w:t>ей</w:t>
      </w:r>
      <w:r w:rsidR="00317E10" w:rsidRPr="00317E10">
        <w:rPr>
          <w:color w:val="000000"/>
          <w:sz w:val="24"/>
          <w:szCs w:val="24"/>
          <w:lang w:eastAsia="en-US"/>
        </w:rPr>
        <w:t xml:space="preserve"> </w:t>
      </w:r>
      <w:proofErr w:type="spellStart"/>
      <w:r w:rsidR="002A42DE">
        <w:rPr>
          <w:sz w:val="24"/>
          <w:szCs w:val="24"/>
        </w:rPr>
        <w:t>Плотниковского</w:t>
      </w:r>
      <w:proofErr w:type="spellEnd"/>
      <w:r w:rsidR="00317E10" w:rsidRPr="00317E10">
        <w:rPr>
          <w:sz w:val="24"/>
          <w:szCs w:val="24"/>
        </w:rPr>
        <w:t xml:space="preserve"> сельско</w:t>
      </w:r>
      <w:r w:rsidR="00317E10">
        <w:rPr>
          <w:sz w:val="24"/>
          <w:szCs w:val="24"/>
        </w:rPr>
        <w:t>го</w:t>
      </w:r>
      <w:r w:rsidR="00317E10" w:rsidRPr="00317E10">
        <w:rPr>
          <w:sz w:val="24"/>
          <w:szCs w:val="24"/>
        </w:rPr>
        <w:t xml:space="preserve"> поселени</w:t>
      </w:r>
      <w:r w:rsidR="00317E10">
        <w:rPr>
          <w:sz w:val="24"/>
          <w:szCs w:val="24"/>
        </w:rPr>
        <w:t>я</w:t>
      </w:r>
      <w:r w:rsidRPr="00317E10">
        <w:rPr>
          <w:color w:val="000000"/>
          <w:sz w:val="24"/>
          <w:szCs w:val="24"/>
          <w:lang w:eastAsia="en-US"/>
        </w:rPr>
        <w:t>.</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Восстановление асфальтового покрытия, газонов и зеленых насаждений на </w:t>
      </w:r>
      <w:r w:rsidRPr="00317E10">
        <w:rPr>
          <w:color w:val="000000"/>
          <w:sz w:val="24"/>
          <w:szCs w:val="24"/>
          <w:lang w:eastAsia="en-US"/>
        </w:rPr>
        <w:lastRenderedPageBreak/>
        <w:t>уличных проездах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Собственники земельных участков, по которым проходят инженерные коммуникации, обязаны:</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346C3C" w:rsidRPr="00317E10" w:rsidRDefault="00346C3C" w:rsidP="00317E10">
      <w:pPr>
        <w:widowControl w:val="0"/>
        <w:ind w:firstLine="709"/>
        <w:jc w:val="both"/>
        <w:rPr>
          <w:color w:val="000000"/>
          <w:sz w:val="24"/>
          <w:szCs w:val="24"/>
          <w:lang w:eastAsia="en-US"/>
        </w:rPr>
      </w:pPr>
      <w:r w:rsidRPr="00317E10">
        <w:rPr>
          <w:color w:val="000000"/>
          <w:sz w:val="24"/>
          <w:szCs w:val="24"/>
          <w:lang w:eastAsia="en-US"/>
        </w:rPr>
        <w:t xml:space="preserve">- незамедлительно информировать обо всех происшествиях, связанных с повреждением объектов теплоснабжения </w:t>
      </w:r>
      <w:r w:rsidR="00527213" w:rsidRPr="00317E10">
        <w:rPr>
          <w:color w:val="000000"/>
          <w:sz w:val="24"/>
          <w:szCs w:val="24"/>
          <w:lang w:eastAsia="en-US"/>
        </w:rPr>
        <w:t xml:space="preserve">администрации </w:t>
      </w:r>
      <w:proofErr w:type="spellStart"/>
      <w:r w:rsidR="002A42DE">
        <w:rPr>
          <w:sz w:val="24"/>
          <w:szCs w:val="24"/>
        </w:rPr>
        <w:t>Плотниковского</w:t>
      </w:r>
      <w:proofErr w:type="spellEnd"/>
      <w:r w:rsidR="00527213" w:rsidRPr="00317E10">
        <w:rPr>
          <w:sz w:val="24"/>
          <w:szCs w:val="24"/>
        </w:rPr>
        <w:t xml:space="preserve"> сельско</w:t>
      </w:r>
      <w:r w:rsidR="00527213">
        <w:rPr>
          <w:sz w:val="24"/>
          <w:szCs w:val="24"/>
        </w:rPr>
        <w:t>го</w:t>
      </w:r>
      <w:r w:rsidR="00527213" w:rsidRPr="00317E10">
        <w:rPr>
          <w:sz w:val="24"/>
          <w:szCs w:val="24"/>
        </w:rPr>
        <w:t xml:space="preserve"> поселени</w:t>
      </w:r>
      <w:r w:rsidR="00527213">
        <w:rPr>
          <w:sz w:val="24"/>
          <w:szCs w:val="24"/>
        </w:rPr>
        <w:t>я</w:t>
      </w:r>
      <w:r w:rsidRPr="00317E10">
        <w:rPr>
          <w:sz w:val="24"/>
          <w:szCs w:val="24"/>
        </w:rPr>
        <w:t xml:space="preserve"> </w:t>
      </w:r>
      <w:r w:rsidRPr="00317E10">
        <w:rPr>
          <w:color w:val="000000"/>
          <w:sz w:val="24"/>
          <w:szCs w:val="24"/>
          <w:lang w:eastAsia="en-US"/>
        </w:rPr>
        <w:t xml:space="preserve">и диспетчерскую службу </w:t>
      </w:r>
      <w:proofErr w:type="spellStart"/>
      <w:r w:rsidRPr="00317E10">
        <w:rPr>
          <w:color w:val="000000"/>
          <w:sz w:val="24"/>
          <w:szCs w:val="24"/>
          <w:lang w:eastAsia="en-US"/>
        </w:rPr>
        <w:t>ресурсоснабжающих</w:t>
      </w:r>
      <w:proofErr w:type="spellEnd"/>
      <w:r w:rsidRPr="00317E10">
        <w:rPr>
          <w:color w:val="000000"/>
          <w:sz w:val="24"/>
          <w:szCs w:val="24"/>
          <w:lang w:eastAsia="en-US"/>
        </w:rPr>
        <w:t xml:space="preserve"> организаций.</w:t>
      </w:r>
    </w:p>
    <w:p w:rsidR="00346C3C" w:rsidRPr="00EB4ECA" w:rsidRDefault="00346C3C" w:rsidP="00317E10">
      <w:pPr>
        <w:widowControl w:val="0"/>
        <w:ind w:firstLine="709"/>
        <w:jc w:val="both"/>
        <w:rPr>
          <w:color w:val="000000"/>
          <w:lang w:eastAsia="en-US"/>
        </w:rPr>
      </w:pPr>
      <w:r w:rsidRPr="00317E10">
        <w:rPr>
          <w:color w:val="000000"/>
          <w:sz w:val="24"/>
          <w:szCs w:val="24"/>
          <w:lang w:eastAsia="en-US"/>
        </w:rPr>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w:t>
      </w:r>
      <w:r w:rsidR="00527213">
        <w:rPr>
          <w:color w:val="000000"/>
          <w:sz w:val="24"/>
          <w:szCs w:val="24"/>
          <w:lang w:eastAsia="en-US"/>
        </w:rPr>
        <w:t xml:space="preserve">г и (или) </w:t>
      </w:r>
      <w:r w:rsidRPr="00317E10">
        <w:rPr>
          <w:color w:val="000000"/>
          <w:sz w:val="24"/>
          <w:szCs w:val="24"/>
          <w:lang w:eastAsia="en-US"/>
        </w:rPr>
        <w:t>специализированных организаций, обслуживающих внутридомовые системы, для их осмотра, ремонта или технического обслуживания.</w:t>
      </w:r>
    </w:p>
    <w:p w:rsidR="00346C3C" w:rsidRPr="00EB4ECA" w:rsidRDefault="00346C3C" w:rsidP="00346C3C">
      <w:pPr>
        <w:ind w:firstLine="709"/>
        <w:jc w:val="both"/>
        <w:rPr>
          <w:color w:val="000000"/>
          <w:lang w:eastAsia="en-US"/>
        </w:rPr>
      </w:pPr>
    </w:p>
    <w:p w:rsidR="00346C3C" w:rsidRPr="00527213" w:rsidRDefault="00346C3C" w:rsidP="00527213">
      <w:pPr>
        <w:jc w:val="center"/>
        <w:rPr>
          <w:b/>
          <w:sz w:val="24"/>
          <w:szCs w:val="24"/>
        </w:rPr>
      </w:pPr>
      <w:r w:rsidRPr="00527213">
        <w:rPr>
          <w:b/>
          <w:sz w:val="24"/>
          <w:szCs w:val="24"/>
        </w:rPr>
        <w:t xml:space="preserve">5. Сведения об исполнителях и </w:t>
      </w:r>
      <w:proofErr w:type="spellStart"/>
      <w:r w:rsidRPr="00527213">
        <w:rPr>
          <w:b/>
          <w:sz w:val="24"/>
          <w:szCs w:val="24"/>
        </w:rPr>
        <w:t>ресурсоснабжающих</w:t>
      </w:r>
      <w:proofErr w:type="spellEnd"/>
      <w:r w:rsidRPr="00527213">
        <w:rPr>
          <w:b/>
          <w:sz w:val="24"/>
          <w:szCs w:val="24"/>
        </w:rPr>
        <w:t xml:space="preserve"> организациях, которые должны быть оповещены в случаи аварийной ситуации на системах теплоснабжения муници</w:t>
      </w:r>
      <w:r w:rsidR="00B30DFB">
        <w:rPr>
          <w:b/>
          <w:sz w:val="24"/>
          <w:szCs w:val="24"/>
        </w:rPr>
        <w:t>пального образования «</w:t>
      </w:r>
      <w:proofErr w:type="spellStart"/>
      <w:r w:rsidR="00B30DFB">
        <w:rPr>
          <w:b/>
          <w:sz w:val="24"/>
          <w:szCs w:val="24"/>
        </w:rPr>
        <w:t>Плотниковское</w:t>
      </w:r>
      <w:proofErr w:type="spellEnd"/>
      <w:r w:rsidRPr="00527213">
        <w:rPr>
          <w:b/>
          <w:sz w:val="24"/>
          <w:szCs w:val="24"/>
        </w:rPr>
        <w:t xml:space="preserve"> сельское поселение»</w:t>
      </w:r>
    </w:p>
    <w:p w:rsidR="00346C3C" w:rsidRPr="00EB4ECA" w:rsidRDefault="00346C3C" w:rsidP="00346C3C">
      <w:pPr>
        <w:ind w:firstLine="709"/>
        <w:jc w:val="both"/>
      </w:pPr>
    </w:p>
    <w:p w:rsidR="00346C3C" w:rsidRPr="00527213" w:rsidRDefault="00346C3C" w:rsidP="00346C3C">
      <w:pPr>
        <w:ind w:firstLine="709"/>
        <w:jc w:val="both"/>
        <w:rPr>
          <w:sz w:val="24"/>
          <w:szCs w:val="24"/>
        </w:rPr>
      </w:pPr>
      <w:r w:rsidRPr="00527213">
        <w:rPr>
          <w:b/>
          <w:sz w:val="24"/>
          <w:szCs w:val="24"/>
        </w:rPr>
        <w:t xml:space="preserve">5.1 Оперативные службы: </w:t>
      </w:r>
    </w:p>
    <w:p w:rsidR="00346C3C" w:rsidRPr="00527213" w:rsidRDefault="00346C3C" w:rsidP="00346C3C">
      <w:pPr>
        <w:ind w:firstLine="709"/>
        <w:jc w:val="both"/>
        <w:rPr>
          <w:sz w:val="24"/>
          <w:szCs w:val="24"/>
        </w:rPr>
      </w:pPr>
      <w:r w:rsidRPr="00527213">
        <w:rPr>
          <w:sz w:val="24"/>
          <w:szCs w:val="24"/>
        </w:rPr>
        <w:t xml:space="preserve">1. Единая дежурная диспетчерская служба (ЕДДС Бакчарского района) (телефон 8-38-249-21-411). </w:t>
      </w:r>
    </w:p>
    <w:p w:rsidR="00346C3C" w:rsidRPr="00527213" w:rsidRDefault="00346C3C" w:rsidP="00346C3C">
      <w:pPr>
        <w:ind w:firstLine="709"/>
        <w:jc w:val="both"/>
        <w:rPr>
          <w:sz w:val="24"/>
          <w:szCs w:val="24"/>
        </w:rPr>
      </w:pPr>
      <w:r w:rsidRPr="00527213">
        <w:rPr>
          <w:sz w:val="24"/>
          <w:szCs w:val="24"/>
        </w:rPr>
        <w:t xml:space="preserve">2. ОМВД России по Бакчарского району Томской области (телефон 102 или т. 8 -38-249 21-443). </w:t>
      </w:r>
    </w:p>
    <w:p w:rsidR="00346C3C" w:rsidRPr="00527213" w:rsidRDefault="00346C3C" w:rsidP="00346C3C">
      <w:pPr>
        <w:ind w:firstLine="709"/>
        <w:jc w:val="both"/>
        <w:rPr>
          <w:sz w:val="24"/>
          <w:szCs w:val="24"/>
        </w:rPr>
      </w:pPr>
      <w:r w:rsidRPr="00527213">
        <w:rPr>
          <w:sz w:val="24"/>
          <w:szCs w:val="24"/>
        </w:rPr>
        <w:t>3. Скорая медицинская помощь (телефон 103).</w:t>
      </w:r>
    </w:p>
    <w:p w:rsidR="00346C3C" w:rsidRPr="00B30DFB" w:rsidRDefault="00B30DFB" w:rsidP="00B30DFB">
      <w:pPr>
        <w:ind w:firstLine="709"/>
        <w:jc w:val="both"/>
        <w:rPr>
          <w:sz w:val="24"/>
          <w:szCs w:val="24"/>
        </w:rPr>
      </w:pPr>
      <w:r>
        <w:rPr>
          <w:sz w:val="24"/>
          <w:szCs w:val="24"/>
        </w:rPr>
        <w:t xml:space="preserve">4. </w:t>
      </w:r>
      <w:r w:rsidRPr="00B30DFB">
        <w:rPr>
          <w:sz w:val="24"/>
          <w:szCs w:val="24"/>
        </w:rPr>
        <w:t>Отдельный пожарный пост п. Плотниково (телефон 8-38-249- 39-462).</w:t>
      </w:r>
    </w:p>
    <w:p w:rsidR="00346C3C" w:rsidRPr="00527213" w:rsidRDefault="00346C3C" w:rsidP="00346C3C">
      <w:pPr>
        <w:ind w:firstLine="709"/>
        <w:jc w:val="both"/>
        <w:rPr>
          <w:color w:val="000000"/>
          <w:sz w:val="24"/>
          <w:szCs w:val="24"/>
          <w:lang w:eastAsia="en-US"/>
        </w:rPr>
      </w:pPr>
    </w:p>
    <w:p w:rsidR="00B30DFB" w:rsidRDefault="00B30DFB" w:rsidP="00346C3C">
      <w:pPr>
        <w:widowControl w:val="0"/>
        <w:ind w:firstLine="709"/>
        <w:jc w:val="both"/>
        <w:rPr>
          <w:b/>
          <w:color w:val="000000"/>
          <w:sz w:val="24"/>
          <w:szCs w:val="24"/>
          <w:lang w:eastAsia="en-US"/>
        </w:rPr>
      </w:pPr>
    </w:p>
    <w:p w:rsidR="00B30DFB" w:rsidRDefault="00B30DFB" w:rsidP="00346C3C">
      <w:pPr>
        <w:widowControl w:val="0"/>
        <w:ind w:firstLine="709"/>
        <w:jc w:val="both"/>
        <w:rPr>
          <w:b/>
          <w:color w:val="000000"/>
          <w:sz w:val="24"/>
          <w:szCs w:val="24"/>
          <w:lang w:eastAsia="en-US"/>
        </w:rPr>
      </w:pPr>
    </w:p>
    <w:p w:rsidR="00B30DFB" w:rsidRDefault="00B30DFB" w:rsidP="00346C3C">
      <w:pPr>
        <w:widowControl w:val="0"/>
        <w:ind w:firstLine="709"/>
        <w:jc w:val="both"/>
        <w:rPr>
          <w:b/>
          <w:color w:val="000000"/>
          <w:sz w:val="24"/>
          <w:szCs w:val="24"/>
          <w:lang w:eastAsia="en-US"/>
        </w:rPr>
      </w:pPr>
    </w:p>
    <w:p w:rsidR="00B30DFB" w:rsidRDefault="00B30DFB" w:rsidP="00346C3C">
      <w:pPr>
        <w:widowControl w:val="0"/>
        <w:ind w:firstLine="709"/>
        <w:jc w:val="both"/>
        <w:rPr>
          <w:b/>
          <w:color w:val="000000"/>
          <w:sz w:val="24"/>
          <w:szCs w:val="24"/>
          <w:lang w:eastAsia="en-US"/>
        </w:rPr>
      </w:pPr>
    </w:p>
    <w:p w:rsidR="00B30DFB" w:rsidRDefault="00B30DFB" w:rsidP="00346C3C">
      <w:pPr>
        <w:widowControl w:val="0"/>
        <w:ind w:firstLine="709"/>
        <w:jc w:val="both"/>
        <w:rPr>
          <w:b/>
          <w:color w:val="000000"/>
          <w:sz w:val="24"/>
          <w:szCs w:val="24"/>
          <w:lang w:eastAsia="en-US"/>
        </w:rPr>
      </w:pPr>
    </w:p>
    <w:p w:rsidR="00B30DFB" w:rsidRDefault="00B30DFB" w:rsidP="00346C3C">
      <w:pPr>
        <w:widowControl w:val="0"/>
        <w:ind w:firstLine="709"/>
        <w:jc w:val="both"/>
        <w:rPr>
          <w:b/>
          <w:color w:val="000000"/>
          <w:sz w:val="24"/>
          <w:szCs w:val="24"/>
          <w:lang w:eastAsia="en-US"/>
        </w:rPr>
      </w:pPr>
    </w:p>
    <w:p w:rsidR="00B30DFB" w:rsidRDefault="00B30DFB" w:rsidP="00346C3C">
      <w:pPr>
        <w:widowControl w:val="0"/>
        <w:ind w:firstLine="709"/>
        <w:jc w:val="both"/>
        <w:rPr>
          <w:b/>
          <w:color w:val="000000"/>
          <w:sz w:val="24"/>
          <w:szCs w:val="24"/>
          <w:lang w:eastAsia="en-US"/>
        </w:rPr>
      </w:pPr>
    </w:p>
    <w:p w:rsidR="00346C3C" w:rsidRPr="00527213" w:rsidRDefault="00346C3C" w:rsidP="00346C3C">
      <w:pPr>
        <w:widowControl w:val="0"/>
        <w:ind w:firstLine="709"/>
        <w:jc w:val="both"/>
        <w:rPr>
          <w:b/>
          <w:color w:val="000000"/>
          <w:sz w:val="24"/>
          <w:szCs w:val="24"/>
          <w:lang w:eastAsia="en-US"/>
        </w:rPr>
      </w:pPr>
      <w:r w:rsidRPr="00527213">
        <w:rPr>
          <w:b/>
          <w:color w:val="000000"/>
          <w:sz w:val="24"/>
          <w:szCs w:val="24"/>
          <w:lang w:eastAsia="en-US"/>
        </w:rPr>
        <w:lastRenderedPageBreak/>
        <w:t xml:space="preserve">5.2. Теплоснабжающие организации (ТО) на территории </w:t>
      </w:r>
      <w:r w:rsidRPr="00527213">
        <w:rPr>
          <w:b/>
          <w:sz w:val="24"/>
          <w:szCs w:val="24"/>
        </w:rPr>
        <w:t>муници</w:t>
      </w:r>
      <w:r w:rsidR="00B30DFB">
        <w:rPr>
          <w:b/>
          <w:sz w:val="24"/>
          <w:szCs w:val="24"/>
        </w:rPr>
        <w:t>пального образования «</w:t>
      </w:r>
      <w:proofErr w:type="spellStart"/>
      <w:r w:rsidR="00B30DFB">
        <w:rPr>
          <w:b/>
          <w:sz w:val="24"/>
          <w:szCs w:val="24"/>
        </w:rPr>
        <w:t>Плотниковское</w:t>
      </w:r>
      <w:proofErr w:type="spellEnd"/>
      <w:r w:rsidRPr="00527213">
        <w:rPr>
          <w:b/>
          <w:sz w:val="24"/>
          <w:szCs w:val="24"/>
        </w:rPr>
        <w:t xml:space="preserve"> сельское поселение»</w:t>
      </w:r>
      <w:r w:rsidRPr="00527213">
        <w:rPr>
          <w:b/>
          <w:color w:val="000000"/>
          <w:sz w:val="24"/>
          <w:szCs w:val="24"/>
          <w:lang w:eastAsia="en-US"/>
        </w:rPr>
        <w:t>.</w:t>
      </w:r>
    </w:p>
    <w:p w:rsidR="00346C3C" w:rsidRPr="00527213" w:rsidRDefault="00346C3C" w:rsidP="00346C3C">
      <w:pPr>
        <w:ind w:firstLine="709"/>
        <w:jc w:val="both"/>
        <w:rPr>
          <w:b/>
          <w:color w:val="000000"/>
          <w:sz w:val="24"/>
          <w:szCs w:val="24"/>
          <w:lang w:eastAsia="en-US"/>
        </w:rPr>
      </w:pPr>
    </w:p>
    <w:tbl>
      <w:tblPr>
        <w:tblW w:w="9899" w:type="dxa"/>
        <w:tblInd w:w="108" w:type="dxa"/>
        <w:tblLayout w:type="fixed"/>
        <w:tblCellMar>
          <w:top w:w="98" w:type="dxa"/>
          <w:right w:w="0" w:type="dxa"/>
        </w:tblCellMar>
        <w:tblLook w:val="04A0" w:firstRow="1" w:lastRow="0" w:firstColumn="1" w:lastColumn="0" w:noHBand="0" w:noVBand="1"/>
      </w:tblPr>
      <w:tblGrid>
        <w:gridCol w:w="738"/>
        <w:gridCol w:w="2948"/>
        <w:gridCol w:w="3260"/>
        <w:gridCol w:w="2953"/>
      </w:tblGrid>
      <w:tr w:rsidR="00346C3C" w:rsidRPr="00527213" w:rsidTr="00B819F2">
        <w:trPr>
          <w:trHeight w:val="574"/>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 п/п</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Наименование ТО</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Зона действия</w:t>
            </w:r>
          </w:p>
        </w:tc>
        <w:tc>
          <w:tcPr>
            <w:tcW w:w="2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Адрес</w:t>
            </w:r>
          </w:p>
        </w:tc>
      </w:tr>
      <w:tr w:rsidR="00346C3C" w:rsidRPr="00527213" w:rsidTr="00B819F2">
        <w:trPr>
          <w:trHeight w:val="65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1</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FC339A">
            <w:pPr>
              <w:jc w:val="center"/>
              <w:rPr>
                <w:color w:val="000000"/>
                <w:sz w:val="24"/>
                <w:szCs w:val="24"/>
                <w:lang w:eastAsia="en-US"/>
              </w:rPr>
            </w:pPr>
            <w:r w:rsidRPr="00527213">
              <w:rPr>
                <w:color w:val="000000"/>
                <w:sz w:val="24"/>
                <w:szCs w:val="24"/>
                <w:lang w:eastAsia="en-US"/>
              </w:rPr>
              <w:t>ООО «</w:t>
            </w:r>
            <w:proofErr w:type="spellStart"/>
            <w:r w:rsidRPr="00527213">
              <w:rPr>
                <w:color w:val="000000"/>
                <w:sz w:val="24"/>
                <w:szCs w:val="24"/>
                <w:lang w:eastAsia="en-US"/>
              </w:rPr>
              <w:t>Бакчартеплосети</w:t>
            </w:r>
            <w:proofErr w:type="spellEnd"/>
            <w:r w:rsidRPr="00527213">
              <w:rPr>
                <w:color w:val="000000"/>
                <w:sz w:val="24"/>
                <w:szCs w:val="24"/>
                <w:lang w:eastAsia="en-US"/>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jc w:val="center"/>
              <w:rPr>
                <w:color w:val="000000"/>
                <w:sz w:val="24"/>
                <w:szCs w:val="24"/>
                <w:lang w:eastAsia="en-US"/>
              </w:rPr>
            </w:pPr>
            <w:r w:rsidRPr="00527213">
              <w:rPr>
                <w:color w:val="000000"/>
                <w:sz w:val="24"/>
                <w:szCs w:val="24"/>
                <w:lang w:eastAsia="en-US"/>
              </w:rPr>
              <w:t>Томская обл</w:t>
            </w:r>
            <w:r w:rsidR="00B30DFB">
              <w:rPr>
                <w:color w:val="000000"/>
                <w:sz w:val="24"/>
                <w:szCs w:val="24"/>
                <w:lang w:eastAsia="en-US"/>
              </w:rPr>
              <w:t xml:space="preserve">асть, </w:t>
            </w:r>
            <w:proofErr w:type="spellStart"/>
            <w:r w:rsidR="00B30DFB">
              <w:rPr>
                <w:color w:val="000000"/>
                <w:sz w:val="24"/>
                <w:szCs w:val="24"/>
                <w:lang w:eastAsia="en-US"/>
              </w:rPr>
              <w:t>Бакчарский</w:t>
            </w:r>
            <w:proofErr w:type="spellEnd"/>
            <w:r w:rsidR="00B30DFB">
              <w:rPr>
                <w:color w:val="000000"/>
                <w:sz w:val="24"/>
                <w:szCs w:val="24"/>
                <w:lang w:eastAsia="en-US"/>
              </w:rPr>
              <w:t xml:space="preserve"> район, п. Плотниково</w:t>
            </w:r>
          </w:p>
        </w:tc>
        <w:tc>
          <w:tcPr>
            <w:tcW w:w="2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6C3C" w:rsidRPr="00527213" w:rsidRDefault="00346C3C" w:rsidP="00527213">
            <w:pPr>
              <w:tabs>
                <w:tab w:val="center" w:pos="1239"/>
                <w:tab w:val="right" w:pos="2745"/>
              </w:tabs>
              <w:jc w:val="center"/>
              <w:rPr>
                <w:color w:val="000000"/>
                <w:sz w:val="24"/>
                <w:szCs w:val="24"/>
                <w:lang w:eastAsia="en-US"/>
              </w:rPr>
            </w:pPr>
            <w:r w:rsidRPr="00527213">
              <w:rPr>
                <w:color w:val="000000"/>
                <w:sz w:val="24"/>
                <w:szCs w:val="24"/>
                <w:lang w:eastAsia="en-US"/>
              </w:rPr>
              <w:t>Томская область, Бакчарский район, с. Бакчар, пер. Трактовый,27</w:t>
            </w:r>
          </w:p>
        </w:tc>
      </w:tr>
    </w:tbl>
    <w:p w:rsidR="00346C3C" w:rsidRPr="00EB4ECA" w:rsidRDefault="00346C3C" w:rsidP="00346C3C">
      <w:pPr>
        <w:rPr>
          <w:rFonts w:eastAsia="Cambria"/>
          <w:color w:val="000000"/>
          <w:lang w:eastAsia="en-US"/>
        </w:rPr>
      </w:pPr>
    </w:p>
    <w:p w:rsidR="00346C3C" w:rsidRPr="00EB4ECA" w:rsidRDefault="00346C3C" w:rsidP="00346C3C">
      <w:pPr>
        <w:rPr>
          <w:u w:val="single"/>
        </w:rPr>
      </w:pPr>
    </w:p>
    <w:p w:rsidR="00346C3C" w:rsidRDefault="00346C3C" w:rsidP="00527213">
      <w:pPr>
        <w:widowControl w:val="0"/>
        <w:ind w:firstLine="709"/>
        <w:jc w:val="center"/>
        <w:rPr>
          <w:b/>
          <w:sz w:val="24"/>
          <w:szCs w:val="24"/>
        </w:rPr>
      </w:pPr>
      <w:r w:rsidRPr="00527213">
        <w:rPr>
          <w:b/>
          <w:color w:val="000000"/>
          <w:sz w:val="24"/>
          <w:szCs w:val="24"/>
          <w:lang w:eastAsia="en-US"/>
        </w:rPr>
        <w:t xml:space="preserve">6. Характеристика потребителей тепловой энергии </w:t>
      </w:r>
      <w:r w:rsidRPr="00527213">
        <w:rPr>
          <w:b/>
          <w:sz w:val="24"/>
          <w:szCs w:val="24"/>
        </w:rPr>
        <w:t xml:space="preserve">муниципального </w:t>
      </w:r>
      <w:r w:rsidR="00B30DFB">
        <w:rPr>
          <w:b/>
          <w:sz w:val="24"/>
          <w:szCs w:val="24"/>
        </w:rPr>
        <w:t>образования «</w:t>
      </w:r>
      <w:proofErr w:type="spellStart"/>
      <w:r w:rsidR="00B30DFB">
        <w:rPr>
          <w:b/>
          <w:sz w:val="24"/>
          <w:szCs w:val="24"/>
        </w:rPr>
        <w:t>Плотниковское</w:t>
      </w:r>
      <w:proofErr w:type="spellEnd"/>
      <w:r w:rsidRPr="00527213">
        <w:rPr>
          <w:b/>
          <w:sz w:val="24"/>
          <w:szCs w:val="24"/>
        </w:rPr>
        <w:t xml:space="preserve"> сельское поселение»</w:t>
      </w:r>
    </w:p>
    <w:p w:rsidR="00527213" w:rsidRPr="00527213" w:rsidRDefault="00527213" w:rsidP="00527213">
      <w:pPr>
        <w:widowControl w:val="0"/>
        <w:ind w:firstLine="709"/>
        <w:jc w:val="center"/>
        <w:rPr>
          <w:b/>
          <w:color w:val="000000"/>
          <w:sz w:val="24"/>
          <w:szCs w:val="24"/>
          <w:lang w:eastAsia="en-US"/>
        </w:rPr>
      </w:pP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Потребители тепла по надежности теплоснабжения делятся на три категории: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к первой категории</w:t>
      </w:r>
      <w:r w:rsidRPr="00527213">
        <w:rPr>
          <w:b/>
          <w:color w:val="000000"/>
          <w:sz w:val="24"/>
          <w:szCs w:val="24"/>
          <w:lang w:eastAsia="en-US"/>
        </w:rPr>
        <w:t xml:space="preserve"> </w:t>
      </w:r>
      <w:r w:rsidRPr="00527213">
        <w:rPr>
          <w:color w:val="000000"/>
          <w:sz w:val="24"/>
          <w:szCs w:val="24"/>
          <w:lang w:eastAsia="en-US"/>
        </w:rPr>
        <w:t xml:space="preserve">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родильные дома; детские дошкольные учреждения с круглосуточным пребыванием детей и картинные галереи;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ко второй категории – потребители (жилые и общественные здания), у которых допускается снижение температуры в помещениях на период ликвидации аварий до 12°С;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к третьей категории - потребители, у которых допускается снижение температуры в отапливаемых помещениях на период ликвидации аварий до 3°С.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Источники теплоснабжения по надежности отпуска тепла потребителям делятся на две категории: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xml:space="preserve">-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 </w:t>
      </w:r>
    </w:p>
    <w:p w:rsidR="00346C3C" w:rsidRPr="00527213" w:rsidRDefault="00346C3C" w:rsidP="00527213">
      <w:pPr>
        <w:ind w:firstLine="709"/>
        <w:jc w:val="both"/>
        <w:rPr>
          <w:color w:val="000000"/>
          <w:sz w:val="24"/>
          <w:szCs w:val="24"/>
          <w:lang w:eastAsia="en-US"/>
        </w:rPr>
      </w:pPr>
      <w:r w:rsidRPr="00527213">
        <w:rPr>
          <w:color w:val="000000"/>
          <w:sz w:val="24"/>
          <w:szCs w:val="24"/>
          <w:lang w:eastAsia="en-US"/>
        </w:rPr>
        <w:t>- ко второй категории –</w:t>
      </w:r>
      <w:r w:rsidRPr="00527213">
        <w:rPr>
          <w:b/>
          <w:color w:val="000000"/>
          <w:sz w:val="24"/>
          <w:szCs w:val="24"/>
          <w:lang w:eastAsia="en-US"/>
        </w:rPr>
        <w:t xml:space="preserve"> </w:t>
      </w:r>
      <w:r w:rsidRPr="00527213">
        <w:rPr>
          <w:color w:val="000000"/>
          <w:sz w:val="24"/>
          <w:szCs w:val="24"/>
          <w:lang w:eastAsia="en-US"/>
        </w:rPr>
        <w:t xml:space="preserve">остальные источники энергоресурсов. </w:t>
      </w:r>
    </w:p>
    <w:p w:rsidR="00346C3C" w:rsidRPr="00EB4ECA" w:rsidRDefault="00346C3C" w:rsidP="005C174E">
      <w:pPr>
        <w:jc w:val="both"/>
        <w:rPr>
          <w:b/>
          <w:color w:val="000000"/>
          <w:lang w:eastAsia="en-US"/>
        </w:rPr>
      </w:pPr>
      <w:bookmarkStart w:id="0" w:name="_GoBack"/>
      <w:bookmarkEnd w:id="0"/>
    </w:p>
    <w:p w:rsidR="00346C3C" w:rsidRPr="003626DA" w:rsidRDefault="00346C3C" w:rsidP="00346C3C">
      <w:pPr>
        <w:jc w:val="center"/>
        <w:rPr>
          <w:color w:val="000000"/>
          <w:sz w:val="24"/>
          <w:lang w:eastAsia="en-US"/>
        </w:rPr>
      </w:pPr>
      <w:r w:rsidRPr="003626DA">
        <w:rPr>
          <w:b/>
          <w:color w:val="000000"/>
          <w:sz w:val="24"/>
          <w:lang w:eastAsia="en-US"/>
        </w:rPr>
        <w:t>9. Порядок действий по ликвидации аварий в системе централизованного теплоснабжения</w:t>
      </w:r>
    </w:p>
    <w:p w:rsidR="00346C3C" w:rsidRPr="00EB4ECA" w:rsidRDefault="00346C3C" w:rsidP="00346C3C">
      <w:pPr>
        <w:ind w:firstLine="709"/>
        <w:jc w:val="center"/>
        <w:rPr>
          <w:color w:val="000000"/>
          <w:lang w:eastAsia="en-US"/>
        </w:rPr>
      </w:pP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9.1. 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в социально значимые объекты.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9.2. 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9.3. Принятию решения на ликвидацию аварии предшествует оценка сложившейся обстановки, масштаба аварии и возможных последствий.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9.4. Работы проводятся на основании нормативных и распорядительных документов оформляемых организатором работ.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9.5. 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w:t>
      </w:r>
      <w:r w:rsidR="003626DA" w:rsidRPr="00317E10">
        <w:rPr>
          <w:color w:val="000000"/>
          <w:sz w:val="24"/>
          <w:szCs w:val="24"/>
          <w:lang w:eastAsia="en-US"/>
        </w:rPr>
        <w:t>администраци</w:t>
      </w:r>
      <w:r w:rsidR="003626DA">
        <w:rPr>
          <w:color w:val="000000"/>
          <w:sz w:val="24"/>
          <w:szCs w:val="24"/>
          <w:lang w:eastAsia="en-US"/>
        </w:rPr>
        <w:t>ю</w:t>
      </w:r>
      <w:r w:rsidR="003626DA" w:rsidRPr="00317E10">
        <w:rPr>
          <w:color w:val="000000"/>
          <w:sz w:val="24"/>
          <w:szCs w:val="24"/>
          <w:lang w:eastAsia="en-US"/>
        </w:rPr>
        <w:t xml:space="preserve"> </w:t>
      </w:r>
      <w:proofErr w:type="spellStart"/>
      <w:r w:rsidR="007B5F23">
        <w:rPr>
          <w:sz w:val="24"/>
          <w:szCs w:val="24"/>
        </w:rPr>
        <w:t>Плотниковского</w:t>
      </w:r>
      <w:proofErr w:type="spellEnd"/>
      <w:r w:rsidR="003626DA" w:rsidRPr="00317E10">
        <w:rPr>
          <w:sz w:val="24"/>
          <w:szCs w:val="24"/>
        </w:rPr>
        <w:t xml:space="preserve"> сельско</w:t>
      </w:r>
      <w:r w:rsidR="003626DA">
        <w:rPr>
          <w:sz w:val="24"/>
          <w:szCs w:val="24"/>
        </w:rPr>
        <w:t>го</w:t>
      </w:r>
      <w:r w:rsidR="003626DA" w:rsidRPr="00317E10">
        <w:rPr>
          <w:sz w:val="24"/>
          <w:szCs w:val="24"/>
        </w:rPr>
        <w:t xml:space="preserve"> поселени</w:t>
      </w:r>
      <w:r w:rsidR="003626DA">
        <w:rPr>
          <w:sz w:val="24"/>
          <w:szCs w:val="24"/>
        </w:rPr>
        <w:t>я</w:t>
      </w:r>
      <w:r w:rsidR="003626DA" w:rsidRPr="003626DA">
        <w:rPr>
          <w:color w:val="000000"/>
          <w:sz w:val="24"/>
          <w:szCs w:val="24"/>
          <w:lang w:eastAsia="en-US"/>
        </w:rPr>
        <w:t xml:space="preserve"> </w:t>
      </w:r>
      <w:r w:rsidRPr="003626DA">
        <w:rPr>
          <w:color w:val="000000"/>
          <w:sz w:val="24"/>
          <w:szCs w:val="24"/>
          <w:lang w:eastAsia="en-US"/>
        </w:rPr>
        <w:t>через ЕДДС Бакчар</w:t>
      </w:r>
      <w:r w:rsidR="00B819F2">
        <w:rPr>
          <w:color w:val="000000"/>
          <w:sz w:val="24"/>
          <w:szCs w:val="24"/>
          <w:lang w:eastAsia="en-US"/>
        </w:rPr>
        <w:t>с</w:t>
      </w:r>
      <w:r w:rsidRPr="003626DA">
        <w:rPr>
          <w:color w:val="000000"/>
          <w:sz w:val="24"/>
          <w:szCs w:val="24"/>
          <w:lang w:eastAsia="en-US"/>
        </w:rPr>
        <w:t xml:space="preserve">кого района. </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9.7. В случае необходимости привлечения дополнительных сил и средств к работам, руководитель работ докладывает Главе </w:t>
      </w:r>
      <w:proofErr w:type="spellStart"/>
      <w:r w:rsidR="007B5F23">
        <w:rPr>
          <w:sz w:val="24"/>
          <w:szCs w:val="24"/>
        </w:rPr>
        <w:t>Плотниковского</w:t>
      </w:r>
      <w:proofErr w:type="spellEnd"/>
      <w:r w:rsidRPr="003626DA">
        <w:rPr>
          <w:sz w:val="24"/>
          <w:szCs w:val="24"/>
        </w:rPr>
        <w:t xml:space="preserve"> </w:t>
      </w:r>
      <w:r w:rsidRPr="003626DA">
        <w:rPr>
          <w:color w:val="000000"/>
          <w:sz w:val="24"/>
          <w:szCs w:val="24"/>
          <w:lang w:eastAsia="en-US"/>
        </w:rPr>
        <w:t>сельского поселения.</w:t>
      </w:r>
    </w:p>
    <w:p w:rsidR="00346C3C" w:rsidRPr="003626DA" w:rsidRDefault="00346C3C" w:rsidP="003626DA">
      <w:pPr>
        <w:ind w:firstLine="709"/>
        <w:jc w:val="both"/>
        <w:rPr>
          <w:color w:val="000000"/>
          <w:sz w:val="24"/>
          <w:szCs w:val="24"/>
          <w:lang w:eastAsia="en-US"/>
        </w:rPr>
      </w:pPr>
      <w:r w:rsidRPr="003626DA">
        <w:rPr>
          <w:color w:val="000000"/>
          <w:sz w:val="24"/>
          <w:szCs w:val="24"/>
          <w:lang w:eastAsia="en-US"/>
        </w:rPr>
        <w:t xml:space="preserve">9.8. Глава </w:t>
      </w:r>
      <w:proofErr w:type="spellStart"/>
      <w:r w:rsidR="007B5F23">
        <w:rPr>
          <w:sz w:val="24"/>
          <w:szCs w:val="24"/>
        </w:rPr>
        <w:t>Плотниковского</w:t>
      </w:r>
      <w:proofErr w:type="spellEnd"/>
      <w:r w:rsidRPr="003626DA">
        <w:rPr>
          <w:color w:val="000000"/>
          <w:sz w:val="24"/>
          <w:szCs w:val="24"/>
          <w:lang w:eastAsia="en-US"/>
        </w:rPr>
        <w:t xml:space="preserve"> сельского поселения в случае необходимости привлечения дополнительных сил и средств к работам инициирует заседание комиссии по </w:t>
      </w:r>
      <w:r w:rsidRPr="003626DA">
        <w:rPr>
          <w:color w:val="000000"/>
          <w:sz w:val="24"/>
          <w:szCs w:val="24"/>
          <w:lang w:eastAsia="en-US"/>
        </w:rPr>
        <w:lastRenderedPageBreak/>
        <w:t xml:space="preserve">предупреждению и ликвидации чрезвычайных ситуаций и обеспечению пожарной безопасности Муниципального образования Бакчарский район. </w:t>
      </w:r>
    </w:p>
    <w:p w:rsidR="00346C3C" w:rsidRPr="00EB4ECA" w:rsidRDefault="00346C3C" w:rsidP="003626DA">
      <w:pPr>
        <w:ind w:firstLine="709"/>
        <w:jc w:val="both"/>
        <w:rPr>
          <w:color w:val="000000"/>
          <w:lang w:eastAsia="en-US"/>
        </w:rPr>
      </w:pPr>
      <w:r w:rsidRPr="003626DA">
        <w:rPr>
          <w:color w:val="000000"/>
          <w:sz w:val="24"/>
          <w:szCs w:val="24"/>
          <w:lang w:eastAsia="en-US"/>
        </w:rPr>
        <w:t>9.9. При угрозе возникновения чрезвычайной ситуации в результате аварии (аварийном отключении коммунально-технических систем жизнеобеспече</w:t>
      </w:r>
      <w:r w:rsidR="007B5F23">
        <w:rPr>
          <w:color w:val="000000"/>
          <w:sz w:val="24"/>
          <w:szCs w:val="24"/>
          <w:lang w:eastAsia="en-US"/>
        </w:rPr>
        <w:t>ния населенного пункта п. Плотниково</w:t>
      </w:r>
      <w:r w:rsidRPr="003626DA">
        <w:rPr>
          <w:color w:val="000000"/>
          <w:sz w:val="24"/>
          <w:szCs w:val="24"/>
          <w:lang w:eastAsia="en-US"/>
        </w:rPr>
        <w:t xml:space="preserve">)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Муниципального образования «Бакчарский района». </w:t>
      </w:r>
    </w:p>
    <w:p w:rsidR="00346C3C" w:rsidRPr="00EB4ECA" w:rsidRDefault="00346C3C" w:rsidP="005C174E">
      <w:pPr>
        <w:jc w:val="both"/>
      </w:pPr>
    </w:p>
    <w:p w:rsidR="00346C3C" w:rsidRPr="003626DA" w:rsidRDefault="00346C3C" w:rsidP="003626DA">
      <w:pPr>
        <w:jc w:val="center"/>
        <w:rPr>
          <w:b/>
          <w:sz w:val="24"/>
          <w:szCs w:val="24"/>
        </w:rPr>
      </w:pPr>
      <w:r w:rsidRPr="003626DA">
        <w:rPr>
          <w:b/>
          <w:sz w:val="24"/>
          <w:szCs w:val="24"/>
        </w:rPr>
        <w:t>11. Формы, необходимые для регламентации документирования процессов по устранению аварийных ситуаций в системе централизованного теплоснабжения</w:t>
      </w:r>
    </w:p>
    <w:p w:rsidR="00346C3C" w:rsidRPr="00EB4ECA" w:rsidRDefault="00346C3C" w:rsidP="00346C3C">
      <w:pPr>
        <w:ind w:firstLine="709"/>
        <w:jc w:val="both"/>
        <w:rPr>
          <w:b/>
        </w:rPr>
      </w:pPr>
    </w:p>
    <w:p w:rsidR="00346C3C" w:rsidRPr="003626DA" w:rsidRDefault="00346C3C" w:rsidP="00346C3C">
      <w:pPr>
        <w:ind w:firstLine="709"/>
        <w:jc w:val="both"/>
        <w:rPr>
          <w:sz w:val="24"/>
          <w:szCs w:val="24"/>
        </w:rPr>
      </w:pPr>
      <w:r w:rsidRPr="003626DA">
        <w:rPr>
          <w:sz w:val="24"/>
          <w:szCs w:val="24"/>
        </w:rPr>
        <w:t xml:space="preserve">Документами, определяющими взаимоотношения оперативно-диспетчерских служб теплоснабжающих, </w:t>
      </w:r>
      <w:proofErr w:type="spellStart"/>
      <w:r w:rsidRPr="003626DA">
        <w:rPr>
          <w:sz w:val="24"/>
          <w:szCs w:val="24"/>
        </w:rPr>
        <w:t>теплосетевых</w:t>
      </w:r>
      <w:proofErr w:type="spellEnd"/>
      <w:r w:rsidRPr="003626DA">
        <w:rPr>
          <w:sz w:val="24"/>
          <w:szCs w:val="24"/>
        </w:rPr>
        <w:t xml:space="preserve"> организаций Абонентов потребителей тепловой энергии являются:</w:t>
      </w:r>
    </w:p>
    <w:p w:rsidR="00346C3C" w:rsidRPr="003626DA" w:rsidRDefault="00346C3C" w:rsidP="00346C3C">
      <w:pPr>
        <w:ind w:firstLine="709"/>
        <w:jc w:val="both"/>
        <w:rPr>
          <w:sz w:val="24"/>
          <w:szCs w:val="24"/>
        </w:rPr>
      </w:pPr>
      <w:r w:rsidRPr="003626DA">
        <w:rPr>
          <w:sz w:val="24"/>
          <w:szCs w:val="24"/>
        </w:rPr>
        <w:t xml:space="preserve">- нормативно-техническая документация по технике безопасности и эксплуатации теплогенерирующих установок, тепловых сетей и </w:t>
      </w:r>
      <w:proofErr w:type="spellStart"/>
      <w:r w:rsidRPr="003626DA">
        <w:rPr>
          <w:sz w:val="24"/>
          <w:szCs w:val="24"/>
        </w:rPr>
        <w:t>теплопотребляющих</w:t>
      </w:r>
      <w:proofErr w:type="spellEnd"/>
      <w:r w:rsidRPr="003626DA">
        <w:rPr>
          <w:sz w:val="24"/>
          <w:szCs w:val="24"/>
        </w:rPr>
        <w:t xml:space="preserve"> установок;</w:t>
      </w:r>
    </w:p>
    <w:p w:rsidR="00346C3C" w:rsidRPr="003626DA" w:rsidRDefault="00346C3C" w:rsidP="00346C3C">
      <w:pPr>
        <w:ind w:firstLine="709"/>
        <w:jc w:val="both"/>
        <w:rPr>
          <w:sz w:val="24"/>
          <w:szCs w:val="24"/>
        </w:rPr>
      </w:pPr>
      <w:r w:rsidRPr="003626DA">
        <w:rPr>
          <w:sz w:val="24"/>
          <w:szCs w:val="24"/>
        </w:rPr>
        <w:t>- инструкции организации, касающиеся эксплуатации и техники безопасности оборудования, разработанные на основе настоящего Положения с учетом утвержденных в законодательном порядке действующих нормативов и правил;</w:t>
      </w:r>
    </w:p>
    <w:p w:rsidR="00346C3C" w:rsidRPr="003626DA" w:rsidRDefault="00346C3C" w:rsidP="00346C3C">
      <w:pPr>
        <w:ind w:firstLine="709"/>
        <w:jc w:val="both"/>
        <w:rPr>
          <w:sz w:val="24"/>
          <w:szCs w:val="24"/>
        </w:rPr>
      </w:pPr>
      <w:r w:rsidRPr="003626DA">
        <w:rPr>
          <w:sz w:val="24"/>
          <w:szCs w:val="24"/>
        </w:rPr>
        <w:t>- утвержденные техническими руководителями предприятий и согласованные с администрацией</w:t>
      </w:r>
      <w:r w:rsidR="007B5F23">
        <w:rPr>
          <w:sz w:val="24"/>
          <w:szCs w:val="24"/>
        </w:rPr>
        <w:t xml:space="preserve"> муниципального образования «</w:t>
      </w:r>
      <w:proofErr w:type="spellStart"/>
      <w:r w:rsidR="007B5F23">
        <w:rPr>
          <w:sz w:val="24"/>
          <w:szCs w:val="24"/>
        </w:rPr>
        <w:t>Плотниковское</w:t>
      </w:r>
      <w:proofErr w:type="spellEnd"/>
      <w:r w:rsidRPr="003626DA">
        <w:rPr>
          <w:sz w:val="24"/>
          <w:szCs w:val="24"/>
        </w:rPr>
        <w:t xml:space="preserve"> сельское поселение», схемы локальных систем теплоснабжения, режимные карты работы тепловых сетей и теплоисточников.</w:t>
      </w:r>
    </w:p>
    <w:p w:rsidR="00346C3C" w:rsidRPr="003626DA" w:rsidRDefault="00346C3C" w:rsidP="00346C3C">
      <w:pPr>
        <w:ind w:firstLine="709"/>
        <w:jc w:val="both"/>
        <w:rPr>
          <w:sz w:val="24"/>
          <w:szCs w:val="24"/>
        </w:rPr>
      </w:pPr>
      <w:r w:rsidRPr="003626DA">
        <w:rPr>
          <w:sz w:val="24"/>
          <w:szCs w:val="24"/>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46C3C" w:rsidRPr="003626DA" w:rsidRDefault="00346C3C" w:rsidP="00346C3C">
      <w:pPr>
        <w:ind w:firstLine="709"/>
        <w:jc w:val="both"/>
        <w:rPr>
          <w:sz w:val="24"/>
          <w:szCs w:val="24"/>
        </w:rPr>
      </w:pPr>
      <w:r w:rsidRPr="003626DA">
        <w:rPr>
          <w:sz w:val="24"/>
          <w:szCs w:val="24"/>
        </w:rPr>
        <w:t>Конкретный перечень необходимой эксплуатационной документации в каждой организации устанавливается ее руководством.</w:t>
      </w:r>
    </w:p>
    <w:p w:rsidR="00346C3C" w:rsidRPr="003626DA" w:rsidRDefault="00346C3C" w:rsidP="00346C3C">
      <w:pPr>
        <w:ind w:firstLine="709"/>
        <w:jc w:val="both"/>
        <w:rPr>
          <w:sz w:val="24"/>
          <w:szCs w:val="24"/>
        </w:rPr>
      </w:pPr>
    </w:p>
    <w:p w:rsidR="00346C3C" w:rsidRPr="00D70518" w:rsidRDefault="00346C3C" w:rsidP="00967C53">
      <w:pPr>
        <w:ind w:left="5760"/>
        <w:jc w:val="right"/>
        <w:rPr>
          <w:sz w:val="24"/>
          <w:szCs w:val="24"/>
        </w:rPr>
      </w:pPr>
    </w:p>
    <w:sectPr w:rsidR="00346C3C" w:rsidRPr="00D70518" w:rsidSect="00A35AC5">
      <w:pgSz w:w="11906" w:h="16838"/>
      <w:pgMar w:top="1134" w:right="850" w:bottom="71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0CF3"/>
    <w:multiLevelType w:val="hybridMultilevel"/>
    <w:tmpl w:val="E8383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C5E61"/>
    <w:multiLevelType w:val="hybridMultilevel"/>
    <w:tmpl w:val="F57ACFF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2B1C0231"/>
    <w:multiLevelType w:val="hybridMultilevel"/>
    <w:tmpl w:val="847CFACE"/>
    <w:lvl w:ilvl="0" w:tplc="21D66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022EDA"/>
    <w:multiLevelType w:val="hybridMultilevel"/>
    <w:tmpl w:val="7CECF986"/>
    <w:lvl w:ilvl="0" w:tplc="596E5E3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49C42957"/>
    <w:multiLevelType w:val="hybridMultilevel"/>
    <w:tmpl w:val="640200F2"/>
    <w:lvl w:ilvl="0" w:tplc="20060D34">
      <w:start w:val="1"/>
      <w:numFmt w:val="decimal"/>
      <w:lvlText w:val="%1."/>
      <w:lvlJc w:val="left"/>
      <w:pPr>
        <w:ind w:left="4329" w:hanging="360"/>
      </w:pPr>
      <w:rPr>
        <w:color w:val="auto"/>
        <w:sz w:val="24"/>
      </w:rPr>
    </w:lvl>
    <w:lvl w:ilvl="1" w:tplc="04190019">
      <w:start w:val="1"/>
      <w:numFmt w:val="decimal"/>
      <w:lvlText w:val="%2."/>
      <w:lvlJc w:val="left"/>
      <w:pPr>
        <w:tabs>
          <w:tab w:val="num" w:pos="5049"/>
        </w:tabs>
        <w:ind w:left="5049" w:hanging="360"/>
      </w:pPr>
    </w:lvl>
    <w:lvl w:ilvl="2" w:tplc="0419001B">
      <w:start w:val="1"/>
      <w:numFmt w:val="decimal"/>
      <w:lvlText w:val="%3."/>
      <w:lvlJc w:val="left"/>
      <w:pPr>
        <w:tabs>
          <w:tab w:val="num" w:pos="5769"/>
        </w:tabs>
        <w:ind w:left="5769" w:hanging="360"/>
      </w:pPr>
    </w:lvl>
    <w:lvl w:ilvl="3" w:tplc="0419000F">
      <w:start w:val="1"/>
      <w:numFmt w:val="decimal"/>
      <w:lvlText w:val="%4."/>
      <w:lvlJc w:val="left"/>
      <w:pPr>
        <w:tabs>
          <w:tab w:val="num" w:pos="6489"/>
        </w:tabs>
        <w:ind w:left="6489" w:hanging="360"/>
      </w:pPr>
    </w:lvl>
    <w:lvl w:ilvl="4" w:tplc="04190019">
      <w:start w:val="1"/>
      <w:numFmt w:val="decimal"/>
      <w:lvlText w:val="%5."/>
      <w:lvlJc w:val="left"/>
      <w:pPr>
        <w:tabs>
          <w:tab w:val="num" w:pos="7209"/>
        </w:tabs>
        <w:ind w:left="7209" w:hanging="360"/>
      </w:pPr>
    </w:lvl>
    <w:lvl w:ilvl="5" w:tplc="0419001B">
      <w:start w:val="1"/>
      <w:numFmt w:val="decimal"/>
      <w:lvlText w:val="%6."/>
      <w:lvlJc w:val="left"/>
      <w:pPr>
        <w:tabs>
          <w:tab w:val="num" w:pos="7929"/>
        </w:tabs>
        <w:ind w:left="7929" w:hanging="360"/>
      </w:pPr>
    </w:lvl>
    <w:lvl w:ilvl="6" w:tplc="0419000F">
      <w:start w:val="1"/>
      <w:numFmt w:val="decimal"/>
      <w:lvlText w:val="%7."/>
      <w:lvlJc w:val="left"/>
      <w:pPr>
        <w:tabs>
          <w:tab w:val="num" w:pos="8649"/>
        </w:tabs>
        <w:ind w:left="8649" w:hanging="360"/>
      </w:pPr>
    </w:lvl>
    <w:lvl w:ilvl="7" w:tplc="04190019">
      <w:start w:val="1"/>
      <w:numFmt w:val="decimal"/>
      <w:lvlText w:val="%8."/>
      <w:lvlJc w:val="left"/>
      <w:pPr>
        <w:tabs>
          <w:tab w:val="num" w:pos="9369"/>
        </w:tabs>
        <w:ind w:left="9369" w:hanging="360"/>
      </w:pPr>
    </w:lvl>
    <w:lvl w:ilvl="8" w:tplc="0419001B">
      <w:start w:val="1"/>
      <w:numFmt w:val="decimal"/>
      <w:lvlText w:val="%9."/>
      <w:lvlJc w:val="left"/>
      <w:pPr>
        <w:tabs>
          <w:tab w:val="num" w:pos="10089"/>
        </w:tabs>
        <w:ind w:left="10089" w:hanging="360"/>
      </w:pPr>
    </w:lvl>
  </w:abstractNum>
  <w:abstractNum w:abstractNumId="5" w15:restartNumberingAfterBreak="0">
    <w:nsid w:val="4E0C636E"/>
    <w:multiLevelType w:val="hybridMultilevel"/>
    <w:tmpl w:val="6818ED0A"/>
    <w:lvl w:ilvl="0" w:tplc="3C808B74">
      <w:start w:val="1"/>
      <w:numFmt w:val="decimal"/>
      <w:lvlText w:val="%1."/>
      <w:lvlJc w:val="left"/>
      <w:pPr>
        <w:tabs>
          <w:tab w:val="num" w:pos="1654"/>
        </w:tabs>
        <w:ind w:left="1654" w:hanging="945"/>
      </w:pPr>
    </w:lvl>
    <w:lvl w:ilvl="1" w:tplc="44223C40">
      <w:numFmt w:val="none"/>
      <w:lvlText w:val=""/>
      <w:lvlJc w:val="left"/>
      <w:pPr>
        <w:tabs>
          <w:tab w:val="num" w:pos="360"/>
        </w:tabs>
      </w:pPr>
    </w:lvl>
    <w:lvl w:ilvl="2" w:tplc="EF286900">
      <w:numFmt w:val="none"/>
      <w:lvlText w:val=""/>
      <w:lvlJc w:val="left"/>
      <w:pPr>
        <w:tabs>
          <w:tab w:val="num" w:pos="360"/>
        </w:tabs>
      </w:pPr>
    </w:lvl>
    <w:lvl w:ilvl="3" w:tplc="A348903A">
      <w:numFmt w:val="none"/>
      <w:lvlText w:val=""/>
      <w:lvlJc w:val="left"/>
      <w:pPr>
        <w:tabs>
          <w:tab w:val="num" w:pos="360"/>
        </w:tabs>
      </w:pPr>
    </w:lvl>
    <w:lvl w:ilvl="4" w:tplc="7B805234">
      <w:numFmt w:val="none"/>
      <w:lvlText w:val=""/>
      <w:lvlJc w:val="left"/>
      <w:pPr>
        <w:tabs>
          <w:tab w:val="num" w:pos="360"/>
        </w:tabs>
      </w:pPr>
    </w:lvl>
    <w:lvl w:ilvl="5" w:tplc="232EECEE">
      <w:numFmt w:val="none"/>
      <w:lvlText w:val=""/>
      <w:lvlJc w:val="left"/>
      <w:pPr>
        <w:tabs>
          <w:tab w:val="num" w:pos="360"/>
        </w:tabs>
      </w:pPr>
    </w:lvl>
    <w:lvl w:ilvl="6" w:tplc="F9F844F4">
      <w:numFmt w:val="none"/>
      <w:lvlText w:val=""/>
      <w:lvlJc w:val="left"/>
      <w:pPr>
        <w:tabs>
          <w:tab w:val="num" w:pos="360"/>
        </w:tabs>
      </w:pPr>
    </w:lvl>
    <w:lvl w:ilvl="7" w:tplc="CF0EC3A8">
      <w:numFmt w:val="none"/>
      <w:lvlText w:val=""/>
      <w:lvlJc w:val="left"/>
      <w:pPr>
        <w:tabs>
          <w:tab w:val="num" w:pos="360"/>
        </w:tabs>
      </w:pPr>
    </w:lvl>
    <w:lvl w:ilvl="8" w:tplc="9614194C">
      <w:numFmt w:val="none"/>
      <w:lvlText w:val=""/>
      <w:lvlJc w:val="left"/>
      <w:pPr>
        <w:tabs>
          <w:tab w:val="num" w:pos="360"/>
        </w:tabs>
      </w:pPr>
    </w:lvl>
  </w:abstractNum>
  <w:abstractNum w:abstractNumId="6" w15:restartNumberingAfterBreak="0">
    <w:nsid w:val="4F802EEE"/>
    <w:multiLevelType w:val="hybridMultilevel"/>
    <w:tmpl w:val="5000811A"/>
    <w:lvl w:ilvl="0" w:tplc="A14EAEF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15:restartNumberingAfterBreak="0">
    <w:nsid w:val="56FB329C"/>
    <w:multiLevelType w:val="hybridMultilevel"/>
    <w:tmpl w:val="8DECFB86"/>
    <w:lvl w:ilvl="0" w:tplc="8AEABC26">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59EC7242"/>
    <w:multiLevelType w:val="hybridMultilevel"/>
    <w:tmpl w:val="E868934A"/>
    <w:lvl w:ilvl="0" w:tplc="3B2ED27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60C23603"/>
    <w:multiLevelType w:val="hybridMultilevel"/>
    <w:tmpl w:val="9CF03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A52CC0"/>
    <w:multiLevelType w:val="multilevel"/>
    <w:tmpl w:val="847CFA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7"/>
  </w:num>
  <w:num w:numId="5">
    <w:abstractNumId w:val="2"/>
  </w:num>
  <w:num w:numId="6">
    <w:abstractNumId w:val="10"/>
  </w:num>
  <w:num w:numId="7">
    <w:abstractNumId w:val="8"/>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0B0699"/>
    <w:rsid w:val="00007B2B"/>
    <w:rsid w:val="0002286A"/>
    <w:rsid w:val="00037453"/>
    <w:rsid w:val="00051168"/>
    <w:rsid w:val="000561D2"/>
    <w:rsid w:val="00071362"/>
    <w:rsid w:val="000821E4"/>
    <w:rsid w:val="000A1AAB"/>
    <w:rsid w:val="000A4260"/>
    <w:rsid w:val="000B0699"/>
    <w:rsid w:val="000C5EB8"/>
    <w:rsid w:val="000C6579"/>
    <w:rsid w:val="000D0291"/>
    <w:rsid w:val="000D7228"/>
    <w:rsid w:val="00121574"/>
    <w:rsid w:val="00127C79"/>
    <w:rsid w:val="00156D2B"/>
    <w:rsid w:val="00171754"/>
    <w:rsid w:val="00176EEA"/>
    <w:rsid w:val="001913EA"/>
    <w:rsid w:val="00192253"/>
    <w:rsid w:val="001B5139"/>
    <w:rsid w:val="001D1FC7"/>
    <w:rsid w:val="001D7F69"/>
    <w:rsid w:val="001E3C1F"/>
    <w:rsid w:val="001F16DC"/>
    <w:rsid w:val="001F2182"/>
    <w:rsid w:val="001F2785"/>
    <w:rsid w:val="001F4CE6"/>
    <w:rsid w:val="00216697"/>
    <w:rsid w:val="0023264F"/>
    <w:rsid w:val="00242B1D"/>
    <w:rsid w:val="002569D3"/>
    <w:rsid w:val="002601C1"/>
    <w:rsid w:val="00277F82"/>
    <w:rsid w:val="00297F40"/>
    <w:rsid w:val="002A34F6"/>
    <w:rsid w:val="002A42DE"/>
    <w:rsid w:val="002A43D7"/>
    <w:rsid w:val="002A602A"/>
    <w:rsid w:val="002B36F5"/>
    <w:rsid w:val="002C03E7"/>
    <w:rsid w:val="002D6654"/>
    <w:rsid w:val="002D7C82"/>
    <w:rsid w:val="002E4CE6"/>
    <w:rsid w:val="00317E10"/>
    <w:rsid w:val="0032289D"/>
    <w:rsid w:val="00326A67"/>
    <w:rsid w:val="003274E9"/>
    <w:rsid w:val="003312F0"/>
    <w:rsid w:val="00346C3C"/>
    <w:rsid w:val="003626DA"/>
    <w:rsid w:val="00365A07"/>
    <w:rsid w:val="00365F84"/>
    <w:rsid w:val="003725CD"/>
    <w:rsid w:val="003748C5"/>
    <w:rsid w:val="0038602B"/>
    <w:rsid w:val="003A1159"/>
    <w:rsid w:val="003C77F6"/>
    <w:rsid w:val="003D16EB"/>
    <w:rsid w:val="003F566A"/>
    <w:rsid w:val="00401D30"/>
    <w:rsid w:val="0040303D"/>
    <w:rsid w:val="004118E6"/>
    <w:rsid w:val="00412B54"/>
    <w:rsid w:val="00414E9F"/>
    <w:rsid w:val="00423960"/>
    <w:rsid w:val="00431810"/>
    <w:rsid w:val="00437A9F"/>
    <w:rsid w:val="00453715"/>
    <w:rsid w:val="004603D1"/>
    <w:rsid w:val="00487C87"/>
    <w:rsid w:val="00492D79"/>
    <w:rsid w:val="00493FBA"/>
    <w:rsid w:val="004B6189"/>
    <w:rsid w:val="004C50A3"/>
    <w:rsid w:val="004D0AC4"/>
    <w:rsid w:val="004E2068"/>
    <w:rsid w:val="004E3E88"/>
    <w:rsid w:val="004E7172"/>
    <w:rsid w:val="004F6718"/>
    <w:rsid w:val="00506E23"/>
    <w:rsid w:val="00510B4B"/>
    <w:rsid w:val="0051377F"/>
    <w:rsid w:val="00527213"/>
    <w:rsid w:val="00535F42"/>
    <w:rsid w:val="00540520"/>
    <w:rsid w:val="00546C22"/>
    <w:rsid w:val="0056278C"/>
    <w:rsid w:val="0056588D"/>
    <w:rsid w:val="00575090"/>
    <w:rsid w:val="00577755"/>
    <w:rsid w:val="005A1E53"/>
    <w:rsid w:val="005C174E"/>
    <w:rsid w:val="005C1EBB"/>
    <w:rsid w:val="005C5B42"/>
    <w:rsid w:val="00623DC5"/>
    <w:rsid w:val="006243A3"/>
    <w:rsid w:val="0064160E"/>
    <w:rsid w:val="00651EDD"/>
    <w:rsid w:val="00652C58"/>
    <w:rsid w:val="006634C4"/>
    <w:rsid w:val="006906F7"/>
    <w:rsid w:val="006A140B"/>
    <w:rsid w:val="006B57F4"/>
    <w:rsid w:val="006D27B0"/>
    <w:rsid w:val="006D4090"/>
    <w:rsid w:val="006E115C"/>
    <w:rsid w:val="006E1EF9"/>
    <w:rsid w:val="006E3F20"/>
    <w:rsid w:val="006E7C4D"/>
    <w:rsid w:val="006F47E7"/>
    <w:rsid w:val="007102EF"/>
    <w:rsid w:val="00711CD0"/>
    <w:rsid w:val="007358EC"/>
    <w:rsid w:val="00736446"/>
    <w:rsid w:val="00763109"/>
    <w:rsid w:val="007702C9"/>
    <w:rsid w:val="0077460E"/>
    <w:rsid w:val="00794CD4"/>
    <w:rsid w:val="007954F4"/>
    <w:rsid w:val="007971C5"/>
    <w:rsid w:val="007B5F23"/>
    <w:rsid w:val="007C26F5"/>
    <w:rsid w:val="007C2A67"/>
    <w:rsid w:val="007C4004"/>
    <w:rsid w:val="007D195F"/>
    <w:rsid w:val="007E0706"/>
    <w:rsid w:val="007F2773"/>
    <w:rsid w:val="007F31DC"/>
    <w:rsid w:val="0080263B"/>
    <w:rsid w:val="00806682"/>
    <w:rsid w:val="008105BD"/>
    <w:rsid w:val="00824321"/>
    <w:rsid w:val="00831443"/>
    <w:rsid w:val="0083187A"/>
    <w:rsid w:val="008369FF"/>
    <w:rsid w:val="00841835"/>
    <w:rsid w:val="0084201E"/>
    <w:rsid w:val="0085779C"/>
    <w:rsid w:val="008602E1"/>
    <w:rsid w:val="00875F42"/>
    <w:rsid w:val="00891D9A"/>
    <w:rsid w:val="008923CF"/>
    <w:rsid w:val="0089251B"/>
    <w:rsid w:val="008B4B52"/>
    <w:rsid w:val="008B6ECC"/>
    <w:rsid w:val="008B7966"/>
    <w:rsid w:val="008E1345"/>
    <w:rsid w:val="009018D8"/>
    <w:rsid w:val="00915BB6"/>
    <w:rsid w:val="00923DE8"/>
    <w:rsid w:val="009247DA"/>
    <w:rsid w:val="00967C53"/>
    <w:rsid w:val="00984DA1"/>
    <w:rsid w:val="00985992"/>
    <w:rsid w:val="0099221F"/>
    <w:rsid w:val="009922C4"/>
    <w:rsid w:val="009949CF"/>
    <w:rsid w:val="009B17E8"/>
    <w:rsid w:val="009B2475"/>
    <w:rsid w:val="009B461D"/>
    <w:rsid w:val="009B556A"/>
    <w:rsid w:val="009B6A96"/>
    <w:rsid w:val="009C0902"/>
    <w:rsid w:val="009E22A6"/>
    <w:rsid w:val="009E2676"/>
    <w:rsid w:val="009F4685"/>
    <w:rsid w:val="00A0376A"/>
    <w:rsid w:val="00A072AF"/>
    <w:rsid w:val="00A1297B"/>
    <w:rsid w:val="00A12FF1"/>
    <w:rsid w:val="00A32D33"/>
    <w:rsid w:val="00A35AC5"/>
    <w:rsid w:val="00A56680"/>
    <w:rsid w:val="00A640AE"/>
    <w:rsid w:val="00A71BC0"/>
    <w:rsid w:val="00A72EC5"/>
    <w:rsid w:val="00A837C5"/>
    <w:rsid w:val="00A87EB2"/>
    <w:rsid w:val="00AA09FC"/>
    <w:rsid w:val="00AA4F81"/>
    <w:rsid w:val="00AB0DD2"/>
    <w:rsid w:val="00AB4802"/>
    <w:rsid w:val="00AD0567"/>
    <w:rsid w:val="00AD68CC"/>
    <w:rsid w:val="00AE45DF"/>
    <w:rsid w:val="00AE5847"/>
    <w:rsid w:val="00AF1300"/>
    <w:rsid w:val="00AF4B09"/>
    <w:rsid w:val="00B10FF4"/>
    <w:rsid w:val="00B232FD"/>
    <w:rsid w:val="00B252F6"/>
    <w:rsid w:val="00B25BC4"/>
    <w:rsid w:val="00B30DFB"/>
    <w:rsid w:val="00B34011"/>
    <w:rsid w:val="00B36643"/>
    <w:rsid w:val="00B44709"/>
    <w:rsid w:val="00B5529A"/>
    <w:rsid w:val="00B819F2"/>
    <w:rsid w:val="00B83CD4"/>
    <w:rsid w:val="00BA1848"/>
    <w:rsid w:val="00BA5019"/>
    <w:rsid w:val="00BA60A9"/>
    <w:rsid w:val="00BB4C5A"/>
    <w:rsid w:val="00BC1687"/>
    <w:rsid w:val="00BC4B90"/>
    <w:rsid w:val="00BC5193"/>
    <w:rsid w:val="00BD1810"/>
    <w:rsid w:val="00BE1AFD"/>
    <w:rsid w:val="00C04962"/>
    <w:rsid w:val="00C04C29"/>
    <w:rsid w:val="00C3473A"/>
    <w:rsid w:val="00C34EFA"/>
    <w:rsid w:val="00C41634"/>
    <w:rsid w:val="00C52DEF"/>
    <w:rsid w:val="00C8378E"/>
    <w:rsid w:val="00C850E2"/>
    <w:rsid w:val="00C90D9F"/>
    <w:rsid w:val="00C95EBE"/>
    <w:rsid w:val="00CC1383"/>
    <w:rsid w:val="00CD1709"/>
    <w:rsid w:val="00CD1947"/>
    <w:rsid w:val="00CF7FD5"/>
    <w:rsid w:val="00D01F93"/>
    <w:rsid w:val="00D05051"/>
    <w:rsid w:val="00D1683B"/>
    <w:rsid w:val="00D3608B"/>
    <w:rsid w:val="00D70518"/>
    <w:rsid w:val="00D717EA"/>
    <w:rsid w:val="00D73A09"/>
    <w:rsid w:val="00D803B8"/>
    <w:rsid w:val="00D8046E"/>
    <w:rsid w:val="00D971FB"/>
    <w:rsid w:val="00DA6B6F"/>
    <w:rsid w:val="00DC5D53"/>
    <w:rsid w:val="00DD5D4F"/>
    <w:rsid w:val="00DE439B"/>
    <w:rsid w:val="00DE7C6E"/>
    <w:rsid w:val="00E01CDB"/>
    <w:rsid w:val="00E07ADC"/>
    <w:rsid w:val="00E305AE"/>
    <w:rsid w:val="00E32E75"/>
    <w:rsid w:val="00E3478F"/>
    <w:rsid w:val="00E3741A"/>
    <w:rsid w:val="00E41B3A"/>
    <w:rsid w:val="00E52098"/>
    <w:rsid w:val="00E60B30"/>
    <w:rsid w:val="00E8373A"/>
    <w:rsid w:val="00E94FEF"/>
    <w:rsid w:val="00EB417A"/>
    <w:rsid w:val="00ED797B"/>
    <w:rsid w:val="00EE0B4D"/>
    <w:rsid w:val="00EE357C"/>
    <w:rsid w:val="00EF3114"/>
    <w:rsid w:val="00EF5784"/>
    <w:rsid w:val="00EF703E"/>
    <w:rsid w:val="00F1509C"/>
    <w:rsid w:val="00F24538"/>
    <w:rsid w:val="00F259DF"/>
    <w:rsid w:val="00F36C5D"/>
    <w:rsid w:val="00F42838"/>
    <w:rsid w:val="00F443BB"/>
    <w:rsid w:val="00F47217"/>
    <w:rsid w:val="00F6049D"/>
    <w:rsid w:val="00F77584"/>
    <w:rsid w:val="00F80F23"/>
    <w:rsid w:val="00FA6167"/>
    <w:rsid w:val="00FC6ED2"/>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9709D"/>
  <w15:docId w15:val="{C1AECB9A-F9C1-44D9-A207-265F6019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3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E1345"/>
    <w:rPr>
      <w:rFonts w:ascii="Tahoma" w:hAnsi="Tahoma" w:cs="Tahoma"/>
      <w:sz w:val="16"/>
      <w:szCs w:val="16"/>
    </w:rPr>
  </w:style>
  <w:style w:type="paragraph" w:styleId="a4">
    <w:name w:val="Body Text"/>
    <w:basedOn w:val="a"/>
    <w:rsid w:val="00577755"/>
    <w:pPr>
      <w:spacing w:after="120"/>
    </w:pPr>
  </w:style>
  <w:style w:type="table" w:styleId="a5">
    <w:name w:val="Table Grid"/>
    <w:basedOn w:val="a1"/>
    <w:rsid w:val="00E30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A837C5"/>
    <w:rPr>
      <w:color w:val="0000FF"/>
      <w:u w:val="single"/>
    </w:rPr>
  </w:style>
  <w:style w:type="paragraph" w:customStyle="1" w:styleId="ConsPlusNormal">
    <w:name w:val="ConsPlusNormal"/>
    <w:rsid w:val="00A837C5"/>
    <w:pPr>
      <w:autoSpaceDE w:val="0"/>
      <w:autoSpaceDN w:val="0"/>
      <w:adjustRightInd w:val="0"/>
    </w:pPr>
    <w:rPr>
      <w:sz w:val="28"/>
      <w:szCs w:val="28"/>
    </w:rPr>
  </w:style>
  <w:style w:type="paragraph" w:styleId="HTML">
    <w:name w:val="HTML Preformatted"/>
    <w:basedOn w:val="a"/>
    <w:link w:val="HTML0"/>
    <w:rsid w:val="00D7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D70518"/>
    <w:rPr>
      <w:rFonts w:ascii="Courier New" w:hAnsi="Courier New" w:cs="Courier New"/>
    </w:rPr>
  </w:style>
  <w:style w:type="paragraph" w:styleId="a7">
    <w:name w:val="List Paragraph"/>
    <w:basedOn w:val="a"/>
    <w:uiPriority w:val="99"/>
    <w:qFormat/>
    <w:rsid w:val="00D01F93"/>
    <w:pPr>
      <w:ind w:left="720"/>
      <w:contextualSpacing/>
    </w:pPr>
    <w:rPr>
      <w:sz w:val="24"/>
      <w:szCs w:val="24"/>
    </w:rPr>
  </w:style>
  <w:style w:type="paragraph" w:styleId="a8">
    <w:name w:val="Normal (Web)"/>
    <w:basedOn w:val="a"/>
    <w:uiPriority w:val="99"/>
    <w:unhideWhenUsed/>
    <w:rsid w:val="00346C3C"/>
    <w:pPr>
      <w:spacing w:before="100" w:beforeAutospacing="1" w:after="100" w:afterAutospacing="1"/>
    </w:pPr>
    <w:rPr>
      <w:sz w:val="24"/>
      <w:szCs w:val="24"/>
    </w:rPr>
  </w:style>
  <w:style w:type="paragraph" w:customStyle="1" w:styleId="footnotedescription">
    <w:name w:val="footnote description"/>
    <w:next w:val="a"/>
    <w:link w:val="footnotedescriptionChar"/>
    <w:hidden/>
    <w:rsid w:val="00346C3C"/>
    <w:pPr>
      <w:spacing w:after="41" w:line="246" w:lineRule="auto"/>
      <w:ind w:right="687"/>
    </w:pPr>
    <w:rPr>
      <w:color w:val="000000"/>
      <w:sz w:val="16"/>
      <w:szCs w:val="22"/>
      <w:lang w:val="en-US" w:eastAsia="en-US"/>
    </w:rPr>
  </w:style>
  <w:style w:type="character" w:customStyle="1" w:styleId="footnotedescriptionChar">
    <w:name w:val="footnote description Char"/>
    <w:link w:val="footnotedescription"/>
    <w:rsid w:val="00346C3C"/>
    <w:rPr>
      <w:color w:val="000000"/>
      <w:sz w:val="16"/>
      <w:szCs w:val="22"/>
      <w:lang w:val="en-US" w:eastAsia="en-US"/>
    </w:rPr>
  </w:style>
  <w:style w:type="character" w:customStyle="1" w:styleId="footnotemark">
    <w:name w:val="footnote mark"/>
    <w:hidden/>
    <w:rsid w:val="00346C3C"/>
    <w:rPr>
      <w:rFonts w:ascii="Times New Roman" w:eastAsia="Times New Roman" w:hAnsi="Times New Roman" w:cs="Times New Roman"/>
      <w:color w:val="000000"/>
      <w:sz w:val="16"/>
      <w:vertAlign w:val="superscript"/>
    </w:rPr>
  </w:style>
  <w:style w:type="paragraph" w:customStyle="1" w:styleId="normalweb">
    <w:name w:val="normalweb"/>
    <w:basedOn w:val="a"/>
    <w:rsid w:val="008B4B5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16559">
      <w:bodyDiv w:val="1"/>
      <w:marLeft w:val="0"/>
      <w:marRight w:val="0"/>
      <w:marTop w:val="0"/>
      <w:marBottom w:val="0"/>
      <w:divBdr>
        <w:top w:val="none" w:sz="0" w:space="0" w:color="auto"/>
        <w:left w:val="none" w:sz="0" w:space="0" w:color="auto"/>
        <w:bottom w:val="none" w:sz="0" w:space="0" w:color="auto"/>
        <w:right w:val="none" w:sz="0" w:space="0" w:color="auto"/>
      </w:divBdr>
    </w:div>
    <w:div w:id="1717269968">
      <w:bodyDiv w:val="1"/>
      <w:marLeft w:val="0"/>
      <w:marRight w:val="0"/>
      <w:marTop w:val="0"/>
      <w:marBottom w:val="0"/>
      <w:divBdr>
        <w:top w:val="none" w:sz="0" w:space="0" w:color="auto"/>
        <w:left w:val="none" w:sz="0" w:space="0" w:color="auto"/>
        <w:bottom w:val="none" w:sz="0" w:space="0" w:color="auto"/>
        <w:right w:val="none" w:sz="0" w:space="0" w:color="auto"/>
      </w:divBdr>
    </w:div>
    <w:div w:id="1800609990">
      <w:bodyDiv w:val="1"/>
      <w:marLeft w:val="0"/>
      <w:marRight w:val="0"/>
      <w:marTop w:val="0"/>
      <w:marBottom w:val="0"/>
      <w:divBdr>
        <w:top w:val="none" w:sz="0" w:space="0" w:color="auto"/>
        <w:left w:val="none" w:sz="0" w:space="0" w:color="auto"/>
        <w:bottom w:val="none" w:sz="0" w:space="0" w:color="auto"/>
        <w:right w:val="none" w:sz="0" w:space="0" w:color="auto"/>
      </w:divBdr>
    </w:div>
    <w:div w:id="19811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09597-104C-4189-8E5F-22C7BF623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3455</Words>
  <Characters>19694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 X</dc:creator>
  <cp:lastModifiedBy>Glava</cp:lastModifiedBy>
  <cp:revision>5</cp:revision>
  <cp:lastPrinted>2026-02-17T04:47:00Z</cp:lastPrinted>
  <dcterms:created xsi:type="dcterms:W3CDTF">2026-02-12T09:18:00Z</dcterms:created>
  <dcterms:modified xsi:type="dcterms:W3CDTF">2026-02-17T04:57:00Z</dcterms:modified>
</cp:coreProperties>
</file>