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6866">
        <w:rPr>
          <w:rFonts w:ascii="Times New Roman" w:hAnsi="Times New Roman" w:cs="Times New Roman"/>
          <w:sz w:val="24"/>
          <w:szCs w:val="24"/>
        </w:rPr>
        <w:t xml:space="preserve">Форма обобщенной информации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</w:t>
      </w:r>
      <w:r w:rsidR="006E51D9">
        <w:rPr>
          <w:rFonts w:ascii="Times New Roman" w:hAnsi="Times New Roman" w:cs="Times New Roman"/>
          <w:sz w:val="24"/>
          <w:szCs w:val="24"/>
        </w:rPr>
        <w:t>имущественного характера за 2024</w:t>
      </w:r>
      <w:r w:rsidRPr="00746866">
        <w:rPr>
          <w:rFonts w:ascii="Times New Roman" w:hAnsi="Times New Roman" w:cs="Times New Roman"/>
          <w:sz w:val="24"/>
          <w:szCs w:val="24"/>
        </w:rPr>
        <w:t xml:space="preserve"> год</w:t>
      </w:r>
      <w:bookmarkStart w:id="0" w:name="_GoBack"/>
      <w:bookmarkEnd w:id="0"/>
    </w:p>
    <w:p w:rsidR="00746866" w:rsidRDefault="00746866" w:rsidP="00746866">
      <w:pPr>
        <w:spacing w:after="0"/>
        <w:jc w:val="center"/>
      </w:pPr>
    </w:p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6866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746866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746866">
        <w:rPr>
          <w:rFonts w:ascii="Times New Roman" w:hAnsi="Times New Roman" w:cs="Times New Roman"/>
          <w:sz w:val="24"/>
          <w:szCs w:val="24"/>
        </w:rPr>
        <w:t xml:space="preserve"> сельского поселения _______________________________________________________ </w:t>
      </w:r>
    </w:p>
    <w:p w:rsidR="00AA392E" w:rsidRDefault="00746866" w:rsidP="00746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46866">
        <w:rPr>
          <w:rFonts w:ascii="Times New Roman" w:hAnsi="Times New Roman" w:cs="Times New Roman"/>
          <w:sz w:val="20"/>
          <w:szCs w:val="20"/>
        </w:rPr>
        <w:t>Наименование представительного органа муниципального образования</w:t>
      </w:r>
    </w:p>
    <w:p w:rsidR="00746866" w:rsidRDefault="00746866" w:rsidP="00746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46866" w:rsidTr="00746866">
        <w:tc>
          <w:tcPr>
            <w:tcW w:w="3115" w:type="dxa"/>
          </w:tcPr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66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3115" w:type="dxa"/>
          </w:tcPr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66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66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обязанность по представлению сведений о доходах, расходах, об имуществе и обязательствах имущественного характера (по каждому лицу указываются конкретные факты/нарушения)</w:t>
            </w:r>
          </w:p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6" w:rsidTr="00746866">
        <w:tc>
          <w:tcPr>
            <w:tcW w:w="3115" w:type="dxa"/>
          </w:tcPr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5" w:type="dxa"/>
          </w:tcPr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46866" w:rsidRPr="0074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32"/>
    <w:rsid w:val="004F6E32"/>
    <w:rsid w:val="006E51D9"/>
    <w:rsid w:val="00746866"/>
    <w:rsid w:val="00AA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70E8"/>
  <w15:chartTrackingRefBased/>
  <w15:docId w15:val="{5546267D-09BD-44F9-8069-BAFEC269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3</cp:revision>
  <dcterms:created xsi:type="dcterms:W3CDTF">2026-02-26T03:44:00Z</dcterms:created>
  <dcterms:modified xsi:type="dcterms:W3CDTF">2026-02-26T03:53:00Z</dcterms:modified>
</cp:coreProperties>
</file>